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232" w:rsidRPr="007B655C" w:rsidRDefault="00322CBF" w:rsidP="006605BA">
      <w:pPr>
        <w:rPr>
          <w:b/>
        </w:rPr>
      </w:pPr>
      <w:r w:rsidRPr="00455397">
        <w:rPr>
          <w:b/>
          <w:noProof/>
        </w:rPr>
        <w:drawing>
          <wp:anchor distT="0" distB="0" distL="114300" distR="114300" simplePos="0" relativeHeight="251683840" behindDoc="1" locked="0" layoutInCell="1" allowOverlap="1" wp14:anchorId="6CA3D77B" wp14:editId="648E853D">
            <wp:simplePos x="0" y="0"/>
            <wp:positionH relativeFrom="column">
              <wp:posOffset>4114800</wp:posOffset>
            </wp:positionH>
            <wp:positionV relativeFrom="paragraph">
              <wp:posOffset>326390</wp:posOffset>
            </wp:positionV>
            <wp:extent cx="2800350" cy="1181100"/>
            <wp:effectExtent l="0" t="0" r="0" b="0"/>
            <wp:wrapTight wrapText="bothSides">
              <wp:wrapPolygon edited="0">
                <wp:start x="3967" y="0"/>
                <wp:lineTo x="0" y="8013"/>
                <wp:lineTo x="0" y="9058"/>
                <wp:lineTo x="3673" y="17419"/>
                <wp:lineTo x="14106" y="20555"/>
                <wp:lineTo x="16898" y="21252"/>
                <wp:lineTo x="17780" y="21252"/>
                <wp:lineTo x="21600" y="12542"/>
                <wp:lineTo x="21600" y="11148"/>
                <wp:lineTo x="18808" y="5574"/>
                <wp:lineTo x="19102" y="3832"/>
                <wp:lineTo x="15869" y="2787"/>
                <wp:lineTo x="4702" y="0"/>
                <wp:lineTo x="3967" y="0"/>
              </wp:wrapPolygon>
            </wp:wrapTight>
            <wp:docPr id="21"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page">
              <wp14:pctWidth>0</wp14:pctWidth>
            </wp14:sizeRelH>
            <wp14:sizeRelV relativeFrom="page">
              <wp14:pctHeight>0</wp14:pctHeight>
            </wp14:sizeRelV>
          </wp:anchor>
        </w:drawing>
      </w:r>
      <w:r w:rsidR="0079652B">
        <w:rPr>
          <w:b/>
        </w:rPr>
        <w:t>Se</w:t>
      </w:r>
      <w:r w:rsidR="00240232" w:rsidRPr="007B655C">
        <w:rPr>
          <w:b/>
        </w:rPr>
        <w:t>ction 6</w:t>
      </w:r>
      <w:r w:rsidR="007B655C" w:rsidRPr="007B655C">
        <w:rPr>
          <w:b/>
        </w:rPr>
        <w:t>1</w:t>
      </w:r>
      <w:r w:rsidR="00F102D2">
        <w:rPr>
          <w:b/>
        </w:rPr>
        <w:t>: The New Toughness of Mind: Realism, Positivism, Marxism</w:t>
      </w:r>
    </w:p>
    <w:p w:rsidR="000E35ED" w:rsidRPr="00914629" w:rsidRDefault="00455397" w:rsidP="006605BA">
      <w:pPr>
        <w:rPr>
          <w:b/>
        </w:rPr>
      </w:pPr>
      <w:r w:rsidRPr="00455397">
        <w:rPr>
          <w:b/>
        </w:rPr>
        <w:t xml:space="preserve"> </w:t>
      </w:r>
    </w:p>
    <w:p w:rsidR="000E35ED" w:rsidRDefault="00D61C3B" w:rsidP="00455397">
      <w:pPr>
        <w:pStyle w:val="ListParagraph"/>
        <w:numPr>
          <w:ilvl w:val="0"/>
          <w:numId w:val="5"/>
        </w:numPr>
      </w:pPr>
      <w:r>
        <w:rPr>
          <w:b/>
          <w:noProof/>
          <w:u w:val="single"/>
        </w:rPr>
        <mc:AlternateContent>
          <mc:Choice Requires="wps">
            <w:drawing>
              <wp:anchor distT="0" distB="0" distL="114300" distR="114300" simplePos="0" relativeHeight="251672576" behindDoc="0" locked="0" layoutInCell="1" allowOverlap="1">
                <wp:simplePos x="0" y="0"/>
                <wp:positionH relativeFrom="column">
                  <wp:posOffset>3467100</wp:posOffset>
                </wp:positionH>
                <wp:positionV relativeFrom="paragraph">
                  <wp:posOffset>308610</wp:posOffset>
                </wp:positionV>
                <wp:extent cx="3305175" cy="2887980"/>
                <wp:effectExtent l="19050" t="12065" r="19050" b="5080"/>
                <wp:wrapNone/>
                <wp:docPr id="1536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5175" cy="2887980"/>
                        </a:xfrm>
                        <a:prstGeom prst="diamond">
                          <a:avLst/>
                        </a:prstGeom>
                        <a:solidFill>
                          <a:srgbClr val="FFFFFF"/>
                        </a:solidFill>
                        <a:ln w="9525">
                          <a:solidFill>
                            <a:srgbClr val="000000"/>
                          </a:solidFill>
                          <a:miter lim="800000"/>
                          <a:headEnd/>
                          <a:tailEnd/>
                        </a:ln>
                      </wps:spPr>
                      <wps:txbx>
                        <w:txbxContent>
                          <w:p w:rsidR="00455397" w:rsidRDefault="00455397" w:rsidP="00455397">
                            <w:pPr>
                              <w:jc w:val="center"/>
                              <w:rPr>
                                <w:rFonts w:ascii="Bell MT" w:hAnsi="Bell MT"/>
                                <w:b/>
                              </w:rPr>
                            </w:pPr>
                            <w:r w:rsidRPr="00455397">
                              <w:rPr>
                                <w:rFonts w:ascii="Bell MT" w:hAnsi="Bell MT"/>
                                <w:b/>
                              </w:rPr>
                              <w:t xml:space="preserve">Toughness of mind prevails </w:t>
                            </w:r>
                          </w:p>
                          <w:p w:rsidR="00455397" w:rsidRDefault="00455397" w:rsidP="00455397">
                            <w:pPr>
                              <w:jc w:val="center"/>
                              <w:rPr>
                                <w:rFonts w:ascii="Bell MT" w:hAnsi="Bell MT"/>
                              </w:rPr>
                            </w:pPr>
                            <w:r>
                              <w:rPr>
                                <w:rFonts w:ascii="Bell MT" w:hAnsi="Bell MT"/>
                              </w:rPr>
                              <w:t>*R</w:t>
                            </w:r>
                            <w:r w:rsidRPr="00455397">
                              <w:rPr>
                                <w:rFonts w:ascii="Bell MT" w:hAnsi="Bell MT"/>
                              </w:rPr>
                              <w:t>omanticism discredited, revolutionaries less optimistic, conservatives more willing to use repressive measures.</w:t>
                            </w:r>
                            <w:r>
                              <w:rPr>
                                <w:rFonts w:ascii="Bell MT" w:hAnsi="Bell MT"/>
                              </w:rPr>
                              <w:t>*</w:t>
                            </w:r>
                          </w:p>
                          <w:p w:rsidR="00455397" w:rsidRPr="00455397" w:rsidRDefault="00455397" w:rsidP="00455397">
                            <w:pPr>
                              <w:jc w:val="center"/>
                              <w:rPr>
                                <w:rFonts w:ascii="Bell MT" w:hAnsi="Bell MT"/>
                              </w:rPr>
                            </w:pPr>
                            <w:r w:rsidRPr="00455397">
                              <w:rPr>
                                <w:rFonts w:ascii="Bell MT" w:hAnsi="Bell MT"/>
                              </w:rPr>
                              <w:t>It was now a point of pride to be REALISTIC!</w:t>
                            </w:r>
                          </w:p>
                          <w:p w:rsidR="00455397" w:rsidRDefault="004553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AutoShape 22" o:spid="_x0000_s1026" type="#_x0000_t4" style="position:absolute;left:0;text-align:left;margin-left:273pt;margin-top:24.3pt;width:260.25pt;height:227.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">
                <v:textbox>
                  <w:txbxContent>
                    <w:p w:rsidR="00455397" w:rsidRDefault="00455397" w:rsidP="00455397">
                      <w:pPr>
                        <w:jc w:val="center"/>
                        <w:rPr>
                          <w:rFonts w:ascii="Bell MT" w:hAnsi="Bell MT"/>
                          <w:b/>
                        </w:rPr>
                      </w:pPr>
                      <w:r w:rsidRPr="00455397">
                        <w:rPr>
                          <w:rFonts w:ascii="Bell MT" w:hAnsi="Bell MT"/>
                          <w:b/>
                        </w:rPr>
                        <w:t xml:space="preserve">Toughness of mind prevails </w:t>
                      </w:r>
                    </w:p>
                    <w:p w:rsidR="00455397" w:rsidRDefault="00455397" w:rsidP="00455397">
                      <w:pPr>
                        <w:jc w:val="center"/>
                        <w:rPr>
                          <w:rFonts w:ascii="Bell MT" w:hAnsi="Bell MT"/>
                        </w:rPr>
                      </w:pPr>
                      <w:r>
                        <w:rPr>
                          <w:rFonts w:ascii="Bell MT" w:hAnsi="Bell MT"/>
                        </w:rPr>
                        <w:t>*R</w:t>
                      </w:r>
                      <w:r w:rsidRPr="00455397">
                        <w:rPr>
                          <w:rFonts w:ascii="Bell MT" w:hAnsi="Bell MT"/>
                        </w:rPr>
                        <w:t>omanticism discredited, revolutionaries less optimistic, conservatives more willing to use repressive measures.</w:t>
                      </w:r>
                      <w:r>
                        <w:rPr>
                          <w:rFonts w:ascii="Bell MT" w:hAnsi="Bell MT"/>
                        </w:rPr>
                        <w:t>*</w:t>
                      </w:r>
                    </w:p>
                    <w:p w:rsidR="00455397" w:rsidRPr="00455397" w:rsidRDefault="00455397" w:rsidP="00455397">
                      <w:pPr>
                        <w:jc w:val="center"/>
                        <w:rPr>
                          <w:rFonts w:ascii="Bell MT" w:hAnsi="Bell MT"/>
                        </w:rPr>
                      </w:pPr>
                      <w:r w:rsidRPr="00455397">
                        <w:rPr>
                          <w:rFonts w:ascii="Bell MT" w:hAnsi="Bell MT"/>
                        </w:rPr>
                        <w:t>It was now a point of pride to be REALISTIC!</w:t>
                      </w:r>
                    </w:p>
                    <w:p w:rsidR="00455397" w:rsidRDefault="00455397"/>
                  </w:txbxContent>
                </v:textbox>
              </v:shape>
            </w:pict>
          </mc:Fallback>
        </mc:AlternateContent>
      </w:r>
      <w:r w:rsidR="00455397">
        <w:t>H</w:t>
      </w:r>
      <w:r w:rsidR="000E35ED">
        <w:t>umane nationalism, liberalism without violence, peaceful and democratic commonwealth, national liberty, unification of national groups</w:t>
      </w:r>
    </w:p>
    <w:p w:rsidR="00455397" w:rsidRDefault="00D61C3B" w:rsidP="006605BA">
      <w:pPr>
        <w:rPr>
          <w:b/>
          <w:u w:val="single"/>
        </w:rPr>
      </w:pPr>
      <w:r>
        <w:rPr>
          <w:b/>
          <w:noProof/>
          <w:u w:val="single"/>
        </w:rPr>
        <mc:AlternateContent>
          <mc:Choice Requires="wps">
            <w:drawing>
              <wp:anchor distT="0" distB="0" distL="114300" distR="114300" simplePos="0" relativeHeight="251671552" behindDoc="0" locked="0" layoutInCell="1" allowOverlap="1">
                <wp:simplePos x="0" y="0"/>
                <wp:positionH relativeFrom="column">
                  <wp:posOffset>-75565</wp:posOffset>
                </wp:positionH>
                <wp:positionV relativeFrom="paragraph">
                  <wp:posOffset>245110</wp:posOffset>
                </wp:positionV>
                <wp:extent cx="3075940" cy="1425575"/>
                <wp:effectExtent l="10160" t="13970" r="9525" b="8255"/>
                <wp:wrapNone/>
                <wp:docPr id="3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5940" cy="1425575"/>
                        </a:xfrm>
                        <a:prstGeom prst="rect">
                          <a:avLst/>
                        </a:prstGeom>
                        <a:solidFill>
                          <a:srgbClr val="FFFFFF"/>
                        </a:solidFill>
                        <a:ln w="9525">
                          <a:solidFill>
                            <a:srgbClr val="000000"/>
                          </a:solidFill>
                          <a:miter lim="800000"/>
                          <a:headEnd/>
                          <a:tailEnd/>
                        </a:ln>
                      </wps:spPr>
                      <wps:txbx>
                        <w:txbxContent>
                          <w:p w:rsidR="00455397" w:rsidRDefault="00455397" w:rsidP="00455397">
                            <w:pPr>
                              <w:pStyle w:val="ListParagraph"/>
                              <w:numPr>
                                <w:ilvl w:val="0"/>
                                <w:numId w:val="5"/>
                              </w:numPr>
                            </w:pPr>
                            <w:r>
                              <w:t>Constitutional  Government – more secure in what countries?</w:t>
                            </w:r>
                          </w:p>
                          <w:p w:rsidR="00455397" w:rsidRDefault="00455397" w:rsidP="00455397">
                            <w:pPr>
                              <w:pStyle w:val="ListParagraph"/>
                            </w:pPr>
                          </w:p>
                          <w:p w:rsidR="00455397" w:rsidRDefault="00455397" w:rsidP="00455397">
                            <w:pPr>
                              <w:pStyle w:val="ListParagraph"/>
                              <w:numPr>
                                <w:ilvl w:val="0"/>
                                <w:numId w:val="5"/>
                              </w:numPr>
                            </w:pPr>
                            <w:r>
                              <w:t>Peasantry emancipated in German states and the Austrian Empire</w:t>
                            </w:r>
                          </w:p>
                          <w:p w:rsidR="00455397" w:rsidRDefault="00455397" w:rsidP="00455397">
                            <w:pPr>
                              <w:pStyle w:val="ListParagraph"/>
                              <w:numPr>
                                <w:ilvl w:val="0"/>
                                <w:numId w:val="5"/>
                              </w:numPr>
                            </w:pPr>
                            <w:r>
                              <w:t>____________  abolished</w:t>
                            </w:r>
                          </w:p>
                          <w:p w:rsidR="00455397" w:rsidRDefault="0045539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 o:spid="_x0000_s1027" type="#_x0000_t202" style="position:absolute;margin-left:-5.95pt;margin-top:19.3pt;width:242.2pt;height:11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">
                <v:textbox>
                  <w:txbxContent>
                    <w:p w:rsidR="00455397" w:rsidRDefault="00455397" w:rsidP="00455397">
                      <w:pPr>
                        <w:pStyle w:val="ListParagraph"/>
                        <w:numPr>
                          <w:ilvl w:val="0"/>
                          <w:numId w:val="5"/>
                        </w:numPr>
                      </w:pPr>
                      <w:r>
                        <w:t>Constitutional  Government – more secure in what countries?</w:t>
                      </w:r>
                    </w:p>
                    <w:p w:rsidR="00455397" w:rsidRDefault="00455397" w:rsidP="00455397">
                      <w:pPr>
                        <w:pStyle w:val="ListParagraph"/>
                      </w:pPr>
                    </w:p>
                    <w:p w:rsidR="00455397" w:rsidRDefault="00455397" w:rsidP="00455397">
                      <w:pPr>
                        <w:pStyle w:val="ListParagraph"/>
                        <w:numPr>
                          <w:ilvl w:val="0"/>
                          <w:numId w:val="5"/>
                        </w:numPr>
                      </w:pPr>
                      <w:r>
                        <w:t>Peasantry emancipated in German states and the Austrian Empire</w:t>
                      </w:r>
                    </w:p>
                    <w:p w:rsidR="00455397" w:rsidRDefault="00455397" w:rsidP="00455397">
                      <w:pPr>
                        <w:pStyle w:val="ListParagraph"/>
                        <w:numPr>
                          <w:ilvl w:val="0"/>
                          <w:numId w:val="5"/>
                        </w:numPr>
                      </w:pPr>
                      <w:r>
                        <w:t>____________  abolished</w:t>
                      </w:r>
                    </w:p>
                    <w:p w:rsidR="00455397" w:rsidRDefault="00455397"/>
                  </w:txbxContent>
                </v:textbox>
              </v:shape>
            </w:pict>
          </mc:Fallback>
        </mc:AlternateContent>
      </w:r>
      <w:r w:rsidR="000E35ED" w:rsidRPr="00455397">
        <w:rPr>
          <w:b/>
          <w:u w:val="single"/>
        </w:rPr>
        <w:t>Wins</w:t>
      </w:r>
    </w:p>
    <w:p w:rsidR="00455397" w:rsidRDefault="00455397" w:rsidP="006605BA">
      <w:pPr>
        <w:rPr>
          <w:b/>
          <w:u w:val="single"/>
        </w:rPr>
      </w:pPr>
    </w:p>
    <w:p w:rsidR="00455397" w:rsidRDefault="00455397" w:rsidP="006605BA">
      <w:pPr>
        <w:rPr>
          <w:b/>
          <w:u w:val="single"/>
        </w:rPr>
      </w:pPr>
    </w:p>
    <w:p w:rsidR="00455397" w:rsidRDefault="00455397" w:rsidP="006605BA">
      <w:pPr>
        <w:rPr>
          <w:b/>
          <w:u w:val="single"/>
        </w:rPr>
      </w:pPr>
    </w:p>
    <w:p w:rsidR="00455397" w:rsidRDefault="00455397" w:rsidP="006605BA">
      <w:pPr>
        <w:rPr>
          <w:b/>
          <w:u w:val="single"/>
        </w:rPr>
      </w:pPr>
    </w:p>
    <w:p w:rsidR="00240232" w:rsidRDefault="00D61C3B" w:rsidP="006605BA">
      <w:r>
        <w:rPr>
          <w:noProof/>
        </w:rPr>
        <w:lastRenderedPageBreak/>
        <w:drawing>
          <wp:anchor distT="0" distB="0" distL="114300" distR="114300" simplePos="0" relativeHeight="251620352" behindDoc="1" locked="0" layoutInCell="1" allowOverlap="1" wp14:anchorId="4DBAE40B" wp14:editId="15CB6452">
            <wp:simplePos x="0" y="0"/>
            <wp:positionH relativeFrom="column">
              <wp:posOffset>1943100</wp:posOffset>
            </wp:positionH>
            <wp:positionV relativeFrom="paragraph">
              <wp:posOffset>2530475</wp:posOffset>
            </wp:positionV>
            <wp:extent cx="2895600" cy="3248025"/>
            <wp:effectExtent l="0" t="0" r="0" b="0"/>
            <wp:wrapNone/>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6912" behindDoc="0" locked="0" layoutInCell="1" allowOverlap="1">
                <wp:simplePos x="0" y="0"/>
                <wp:positionH relativeFrom="column">
                  <wp:posOffset>4476750</wp:posOffset>
                </wp:positionH>
                <wp:positionV relativeFrom="paragraph">
                  <wp:posOffset>2686050</wp:posOffset>
                </wp:positionV>
                <wp:extent cx="2752725" cy="359410"/>
                <wp:effectExtent l="0" t="0" r="28575" b="21590"/>
                <wp:wrapNone/>
                <wp:docPr id="30" name="Up Ribbo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2725" cy="359410"/>
                        </a:xfrm>
                        <a:prstGeom prst="ribbon2">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B5A90" w:rsidRPr="008B5A90" w:rsidRDefault="008B5A90" w:rsidP="008B5A90">
                            <w:pPr>
                              <w:pStyle w:val="NormalWeb"/>
                              <w:spacing w:before="0" w:beforeAutospacing="0" w:after="0" w:afterAutospacing="0"/>
                              <w:jc w:val="center"/>
                              <w:rPr>
                                <w:sz w:val="20"/>
                              </w:rPr>
                            </w:pPr>
                            <w:r w:rsidRPr="008B5A90">
                              <w:rPr>
                                <w:rFonts w:asciiTheme="minorHAnsi" w:hAnsi="Calibri" w:cstheme="minorBidi"/>
                                <w:color w:val="FFFFFF" w:themeColor="light1"/>
                                <w:kern w:val="24"/>
                                <w:sz w:val="28"/>
                                <w:szCs w:val="36"/>
                              </w:rPr>
                              <w:t>Auguste Comte</w:t>
                            </w:r>
                          </w:p>
                        </w:txbxContent>
                      </wps:txbx>
                      <wps:bodyPr rtlCol="0" anchor="ctr"/>
                    </wps:wsp>
                  </a:graphicData>
                </a:graphic>
                <wp14:sizeRelH relativeFrom="page">
                  <wp14:pctWidth>0</wp14:pctWidth>
                </wp14:sizeRelH>
                <wp14:sizeRelV relativeFrom="page">
                  <wp14:pctHeight>0</wp14:pctHeight>
                </wp14:sizeRelV>
              </wp:anchor>
            </w:drawing>
          </mc:Choice>
          <mc:Fallback>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Up Ribbon 5" o:spid="_x0000_s1028" type="#_x0000_t54" style="position:absolute;margin-left:352.5pt;margin-top:211.5pt;width:216.75pt;height:28.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" adj=",18000" fillcolor="#4f81bd [3204]" strokecolor="#243f60 [1604]" strokeweight="2pt">
                <v:path arrowok="t"/>
                <v:textbox>
                  <w:txbxContent>
                    <w:p w:rsidR="008B5A90" w:rsidRPr="008B5A90" w:rsidRDefault="008B5A90" w:rsidP="008B5A90">
                      <w:pPr>
                        <w:pStyle w:val="NormalWeb"/>
                        <w:spacing w:before="0" w:beforeAutospacing="0" w:after="0" w:afterAutospacing="0"/>
                        <w:jc w:val="center"/>
                        <w:rPr>
                          <w:sz w:val="20"/>
                        </w:rPr>
                      </w:pPr>
                      <w:r w:rsidRPr="008B5A90">
                        <w:rPr>
                          <w:rFonts w:asciiTheme="minorHAnsi" w:hAnsi="Calibri" w:cstheme="minorBidi"/>
                          <w:color w:val="FFFFFF" w:themeColor="light1"/>
                          <w:kern w:val="24"/>
                          <w:sz w:val="28"/>
                          <w:szCs w:val="36"/>
                        </w:rPr>
                        <w:t>Auguste Comte</w:t>
                      </w:r>
                    </w:p>
                  </w:txbxContent>
                </v:textbox>
              </v:shape>
            </w:pict>
          </mc:Fallback>
        </mc:AlternateContent>
      </w:r>
      <w:r w:rsidR="00315E38">
        <w:rPr>
          <w:noProof/>
        </w:rPr>
        <w:drawing>
          <wp:inline distT="0" distB="0" distL="0" distR="0" wp14:anchorId="2D7D6955" wp14:editId="3F3EBF2A">
            <wp:extent cx="6715125" cy="2438400"/>
            <wp:effectExtent l="76200" t="95250" r="66675" b="95250"/>
            <wp:docPr id="15" name="Diagram 1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4D1C98" w:rsidRPr="008B5A90" w:rsidRDefault="008B5A90" w:rsidP="00866F25">
      <w:pPr>
        <w:pStyle w:val="ListParagraph"/>
        <w:numPr>
          <w:ilvl w:val="0"/>
          <w:numId w:val="8"/>
        </w:numPr>
        <w:tabs>
          <w:tab w:val="num" w:pos="720"/>
        </w:tabs>
      </w:pPr>
      <w:r w:rsidRPr="008B5A90">
        <w:rPr>
          <w:noProof/>
        </w:rPr>
        <w:drawing>
          <wp:anchor distT="0" distB="0" distL="114300" distR="114300" simplePos="0" relativeHeight="251606016" behindDoc="0" locked="0" layoutInCell="1" allowOverlap="1" wp14:anchorId="2B2EA279" wp14:editId="371BD652">
            <wp:simplePos x="0" y="0"/>
            <wp:positionH relativeFrom="column">
              <wp:posOffset>5229225</wp:posOffset>
            </wp:positionH>
            <wp:positionV relativeFrom="paragraph">
              <wp:posOffset>180975</wp:posOffset>
            </wp:positionV>
            <wp:extent cx="1295400" cy="1490932"/>
            <wp:effectExtent l="0" t="0" r="0" b="0"/>
            <wp:wrapNone/>
            <wp:docPr id="5124" name="Picture 4" descr="C:\Documents and Settings\fmancini\Desktop\comt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4" name="Picture 4" descr="C:\Documents and Settings\fmancini\Desktop\comte.bmp"/>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95400" cy="1490932"/>
                    </a:xfrm>
                    <a:prstGeom prst="rect">
                      <a:avLst/>
                    </a:prstGeom>
                    <a:noFill/>
                  </pic:spPr>
                </pic:pic>
              </a:graphicData>
            </a:graphic>
            <wp14:sizeRelH relativeFrom="page">
              <wp14:pctWidth>0</wp14:pctWidth>
            </wp14:sizeRelH>
            <wp14:sizeRelV relativeFrom="page">
              <wp14:pctHeight>0</wp14:pctHeight>
            </wp14:sizeRelV>
          </wp:anchor>
        </w:drawing>
      </w:r>
      <w:r>
        <w:t xml:space="preserve">Define </w:t>
      </w:r>
      <w:r>
        <w:rPr>
          <w:b/>
        </w:rPr>
        <w:t>Positivism:</w:t>
      </w:r>
    </w:p>
    <w:p w:rsidR="00C61DB3" w:rsidRDefault="00C61DB3" w:rsidP="006605BA"/>
    <w:p w:rsidR="008B5A90" w:rsidRDefault="008B5A90" w:rsidP="006605BA"/>
    <w:p w:rsidR="008B5A90" w:rsidRDefault="008B5A90" w:rsidP="006605BA"/>
    <w:p w:rsidR="008B5A90" w:rsidRDefault="008B5A90" w:rsidP="006605BA"/>
    <w:p w:rsidR="008B5A90" w:rsidRDefault="008B5A90" w:rsidP="006605BA"/>
    <w:p w:rsidR="008B5A90" w:rsidRDefault="008B5A90" w:rsidP="008B5A90">
      <w:pPr>
        <w:pStyle w:val="ListParagraph"/>
        <w:ind w:left="360"/>
      </w:pPr>
    </w:p>
    <w:p w:rsidR="008B5A90" w:rsidRDefault="00D61C3B" w:rsidP="006605BA">
      <w:r>
        <w:rPr>
          <w:noProof/>
        </w:rPr>
        <w:lastRenderedPageBreak/>
        <mc:AlternateContent>
          <mc:Choice Requires="wps">
            <w:drawing>
              <wp:anchor distT="0" distB="0" distL="114300" distR="114300" simplePos="0" relativeHeight="251689984" behindDoc="0" locked="0" layoutInCell="1" allowOverlap="1">
                <wp:simplePos x="0" y="0"/>
                <wp:positionH relativeFrom="column">
                  <wp:posOffset>4581525</wp:posOffset>
                </wp:positionH>
                <wp:positionV relativeFrom="paragraph">
                  <wp:posOffset>209550</wp:posOffset>
                </wp:positionV>
                <wp:extent cx="2305050" cy="847725"/>
                <wp:effectExtent l="0" t="0" r="19050" b="28575"/>
                <wp:wrapNone/>
                <wp:docPr id="29" name="Horizontal Scroll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5050" cy="847725"/>
                        </a:xfrm>
                        <a:prstGeom prst="horizontalScroll">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66F25" w:rsidRPr="00866F25" w:rsidRDefault="00866F25" w:rsidP="00866F25">
                            <w:pPr>
                              <w:pStyle w:val="NormalWeb"/>
                              <w:spacing w:before="0" w:beforeAutospacing="0" w:after="0" w:afterAutospacing="0"/>
                              <w:jc w:val="center"/>
                              <w:rPr>
                                <w:sz w:val="12"/>
                              </w:rPr>
                            </w:pPr>
                            <w:r w:rsidRPr="00866F25">
                              <w:rPr>
                                <w:rFonts w:asciiTheme="minorHAnsi" w:hAnsi="Calibri" w:cstheme="minorBidi"/>
                                <w:color w:val="FFFFFF" w:themeColor="light1"/>
                                <w:kern w:val="24"/>
                                <w:szCs w:val="48"/>
                              </w:rPr>
                              <w:t>Realpolitik – new toughness of mind in politics</w:t>
                            </w:r>
                          </w:p>
                        </w:txbxContent>
                      </wps:txbx>
                      <wps:bodyPr rtlCol="0" anchor="ct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9" o:spid="_x0000_s1029" type="#_x0000_t98" style="position:absolute;margin-left:360.75pt;margin-top:16.5pt;width:181.5pt;height:66.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" fillcolor="#4f81bd [3204]" strokecolor="#243f60 [1604]" strokeweight="2pt">
                <v:path arrowok="t"/>
                <v:textbox>
                  <w:txbxContent>
                    <w:p w:rsidR="00866F25" w:rsidRPr="00866F25" w:rsidRDefault="00866F25" w:rsidP="00866F25">
                      <w:pPr>
                        <w:pStyle w:val="NormalWeb"/>
                        <w:spacing w:before="0" w:beforeAutospacing="0" w:after="0" w:afterAutospacing="0"/>
                        <w:jc w:val="center"/>
                        <w:rPr>
                          <w:sz w:val="12"/>
                        </w:rPr>
                      </w:pPr>
                      <w:r w:rsidRPr="00866F25">
                        <w:rPr>
                          <w:rFonts w:asciiTheme="minorHAnsi" w:hAnsi="Calibri" w:cstheme="minorBidi"/>
                          <w:color w:val="FFFFFF" w:themeColor="light1"/>
                          <w:kern w:val="24"/>
                          <w:szCs w:val="48"/>
                        </w:rPr>
                        <w:t>Realpolitik – new toughness of mind in politics</w:t>
                      </w:r>
                    </w:p>
                  </w:txbxContent>
                </v:textbox>
              </v:shape>
            </w:pict>
          </mc:Fallback>
        </mc:AlternateContent>
      </w:r>
    </w:p>
    <w:p w:rsidR="008B5A90" w:rsidRDefault="008B5A90" w:rsidP="006605BA"/>
    <w:p w:rsidR="008B5A90" w:rsidRDefault="008B5A90" w:rsidP="006605BA"/>
    <w:p w:rsidR="00D61C3B" w:rsidRDefault="00D61C3B" w:rsidP="006605BA"/>
    <w:p w:rsidR="00866F25" w:rsidRDefault="00866F25" w:rsidP="006605BA">
      <w:r>
        <w:rPr>
          <w:noProof/>
        </w:rPr>
        <w:drawing>
          <wp:anchor distT="0" distB="0" distL="114300" distR="114300" simplePos="0" relativeHeight="251624448" behindDoc="0" locked="0" layoutInCell="1" allowOverlap="1" wp14:anchorId="332ECDA4" wp14:editId="2593E42C">
            <wp:simplePos x="0" y="0"/>
            <wp:positionH relativeFrom="column">
              <wp:posOffset>-171450</wp:posOffset>
            </wp:positionH>
            <wp:positionV relativeFrom="paragraph">
              <wp:posOffset>133985</wp:posOffset>
            </wp:positionV>
            <wp:extent cx="6838950" cy="1781175"/>
            <wp:effectExtent l="0" t="19050" r="0" b="28575"/>
            <wp:wrapNone/>
            <wp:docPr id="18" name="Diagram 2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14:sizeRelH relativeFrom="page">
              <wp14:pctWidth>0</wp14:pctWidth>
            </wp14:sizeRelH>
            <wp14:sizeRelV relativeFrom="page">
              <wp14:pctHeight>0</wp14:pctHeight>
            </wp14:sizeRelV>
          </wp:anchor>
        </w:drawing>
      </w:r>
    </w:p>
    <w:p w:rsidR="0018440E" w:rsidRDefault="0018440E" w:rsidP="006605BA"/>
    <w:p w:rsidR="00866F25" w:rsidRDefault="00866F25" w:rsidP="006605BA"/>
    <w:p w:rsidR="00866F25" w:rsidRDefault="00866F25" w:rsidP="006605BA"/>
    <w:p w:rsidR="00866F25" w:rsidRDefault="00866F25" w:rsidP="006605BA"/>
    <w:p w:rsidR="00240232" w:rsidRDefault="00D61C3B" w:rsidP="006605BA">
      <w:r w:rsidRPr="00E22715">
        <w:rPr>
          <w:b/>
          <w:noProof/>
        </w:rPr>
        <w:drawing>
          <wp:anchor distT="0" distB="0" distL="114300" distR="114300" simplePos="0" relativeHeight="251714560" behindDoc="1" locked="0" layoutInCell="1" allowOverlap="1" wp14:anchorId="71A5BDC4" wp14:editId="7E6DF79E">
            <wp:simplePos x="0" y="0"/>
            <wp:positionH relativeFrom="column">
              <wp:posOffset>3514725</wp:posOffset>
            </wp:positionH>
            <wp:positionV relativeFrom="paragraph">
              <wp:posOffset>299085</wp:posOffset>
            </wp:positionV>
            <wp:extent cx="3619500" cy="2714625"/>
            <wp:effectExtent l="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3619500" cy="2714625"/>
                    </a:xfrm>
                    <a:prstGeom prst="rect">
                      <a:avLst/>
                    </a:prstGeom>
                  </pic:spPr>
                </pic:pic>
              </a:graphicData>
            </a:graphic>
          </wp:anchor>
        </w:drawing>
      </w:r>
    </w:p>
    <w:p w:rsidR="00866F25" w:rsidRPr="00866F25" w:rsidRDefault="00866F25" w:rsidP="00866F25">
      <w:pPr>
        <w:pStyle w:val="ListParagraph"/>
        <w:numPr>
          <w:ilvl w:val="0"/>
          <w:numId w:val="8"/>
        </w:numPr>
        <w:rPr>
          <w:b/>
        </w:rPr>
      </w:pPr>
      <w:r>
        <w:t xml:space="preserve">Define </w:t>
      </w:r>
      <w:r w:rsidRPr="00866F25">
        <w:rPr>
          <w:b/>
        </w:rPr>
        <w:t>Historicism:</w:t>
      </w:r>
      <w:r w:rsidRPr="00866F25">
        <w:rPr>
          <w:noProof/>
        </w:rPr>
        <w:t xml:space="preserve"> </w:t>
      </w:r>
    </w:p>
    <w:p w:rsidR="00866F25" w:rsidRDefault="00866F25" w:rsidP="006605BA">
      <w:pPr>
        <w:rPr>
          <w:b/>
        </w:rPr>
      </w:pPr>
    </w:p>
    <w:p w:rsidR="00866F25" w:rsidRDefault="00866F25" w:rsidP="006605BA">
      <w:pPr>
        <w:rPr>
          <w:b/>
        </w:rPr>
      </w:pPr>
    </w:p>
    <w:p w:rsidR="00D61C3B" w:rsidRDefault="00D61C3B" w:rsidP="006605BA">
      <w:pPr>
        <w:rPr>
          <w:b/>
        </w:rPr>
      </w:pPr>
      <w:r>
        <w:rPr>
          <w:noProof/>
        </w:rPr>
        <w:drawing>
          <wp:anchor distT="0" distB="0" distL="114300" distR="114300" simplePos="0" relativeHeight="251643904" behindDoc="1" locked="0" layoutInCell="1" allowOverlap="1" wp14:anchorId="05CC810A" wp14:editId="117F0339">
            <wp:simplePos x="0" y="0"/>
            <wp:positionH relativeFrom="column">
              <wp:posOffset>-28575</wp:posOffset>
            </wp:positionH>
            <wp:positionV relativeFrom="paragraph">
              <wp:posOffset>135255</wp:posOffset>
            </wp:positionV>
            <wp:extent cx="1695450" cy="11811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extLst>
                        <a:ext uri="{28A0092B-C50C-407E-A947-70E740481C1C}">
                          <a14:useLocalDpi xmlns:a14="http://schemas.microsoft.com/office/drawing/2010/main" val="0"/>
                        </a:ext>
                      </a:extLst>
                    </a:blip>
                    <a:srcRect l="58013" t="49887" r="13462" b="14766"/>
                    <a:stretch/>
                  </pic:blipFill>
                  <pic:spPr bwMode="auto">
                    <a:xfrm>
                      <a:off x="0" y="0"/>
                      <a:ext cx="1695450" cy="1181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61C3B" w:rsidRDefault="00D61C3B" w:rsidP="006605BA">
      <w:pPr>
        <w:rPr>
          <w:b/>
        </w:rPr>
      </w:pPr>
    </w:p>
    <w:p w:rsidR="00D61C3B" w:rsidRDefault="00D61C3B" w:rsidP="006605BA">
      <w:pPr>
        <w:rPr>
          <w:b/>
        </w:rPr>
      </w:pPr>
    </w:p>
    <w:p w:rsidR="00D61C3B" w:rsidRDefault="00D61C3B" w:rsidP="006605BA">
      <w:pPr>
        <w:rPr>
          <w:b/>
        </w:rPr>
      </w:pPr>
    </w:p>
    <w:p w:rsidR="00E22715" w:rsidRDefault="00E22715" w:rsidP="00E22715">
      <w:pPr>
        <w:jc w:val="center"/>
        <w:rPr>
          <w:b/>
        </w:rPr>
      </w:pPr>
    </w:p>
    <w:p w:rsidR="0018440E" w:rsidRPr="0018440E" w:rsidRDefault="00D61C3B" w:rsidP="0018440E">
      <w:pPr>
        <w:pStyle w:val="Heading1"/>
      </w:pPr>
      <w:r w:rsidRPr="0018440E">
        <w:rPr>
          <w:noProof/>
        </w:rPr>
        <mc:AlternateContent>
          <mc:Choice Requires="wps">
            <w:drawing>
              <wp:anchor distT="0" distB="0" distL="114300" distR="114300" simplePos="0" relativeHeight="251673600" behindDoc="0" locked="0" layoutInCell="1" allowOverlap="1">
                <wp:simplePos x="0" y="0"/>
                <wp:positionH relativeFrom="column">
                  <wp:posOffset>4600575</wp:posOffset>
                </wp:positionH>
                <wp:positionV relativeFrom="paragraph">
                  <wp:posOffset>212725</wp:posOffset>
                </wp:positionV>
                <wp:extent cx="2209800" cy="457200"/>
                <wp:effectExtent l="9525" t="12065" r="9525" b="6985"/>
                <wp:wrapNone/>
                <wp:docPr id="28"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457200"/>
                        </a:xfrm>
                        <a:prstGeom prst="plaque">
                          <a:avLst>
                            <a:gd name="adj" fmla="val 16667"/>
                          </a:avLst>
                        </a:prstGeom>
                        <a:solidFill>
                          <a:srgbClr val="FFFFFF"/>
                        </a:solidFill>
                        <a:ln w="9525">
                          <a:solidFill>
                            <a:srgbClr val="000000"/>
                          </a:solidFill>
                          <a:miter lim="800000"/>
                          <a:headEnd/>
                          <a:tailEnd/>
                        </a:ln>
                      </wps:spPr>
                      <wps:txbx>
                        <w:txbxContent>
                          <w:p w:rsidR="00E526DD" w:rsidRDefault="00E526DD" w:rsidP="00E526DD">
                            <w:r>
                              <w:t>Napoleon III – popular in name</w:t>
                            </w:r>
                          </w:p>
                          <w:p w:rsidR="00E526DD" w:rsidRDefault="00E526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AutoShape 23" o:spid="_x0000_s1030" type="#_x0000_t21" style="position:absolute;margin-left:362.25pt;margin-top:16.75pt;width:174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">
                <v:textbox>
                  <w:txbxContent>
                    <w:p w:rsidR="00E526DD" w:rsidRDefault="00E526DD" w:rsidP="00E526DD">
                      <w:r>
                        <w:t>Napoleon III – popular in name</w:t>
                      </w:r>
                    </w:p>
                    <w:p w:rsidR="00E526DD" w:rsidRDefault="00E526DD"/>
                  </w:txbxContent>
                </v:textbox>
              </v:shape>
            </w:pict>
          </mc:Fallback>
        </mc:AlternateContent>
      </w:r>
      <w:r w:rsidR="00866F25" w:rsidRPr="0018440E">
        <w:drawing>
          <wp:anchor distT="0" distB="0" distL="114300" distR="114300" simplePos="0" relativeHeight="251627520" behindDoc="1" locked="0" layoutInCell="1" allowOverlap="1" wp14:anchorId="3A1493B3" wp14:editId="4272FB4A">
            <wp:simplePos x="0" y="0"/>
            <wp:positionH relativeFrom="column">
              <wp:posOffset>0</wp:posOffset>
            </wp:positionH>
            <wp:positionV relativeFrom="paragraph">
              <wp:posOffset>110490</wp:posOffset>
            </wp:positionV>
            <wp:extent cx="6934200" cy="1743075"/>
            <wp:effectExtent l="0" t="0" r="0" b="0"/>
            <wp:wrapNone/>
            <wp:docPr id="23" name="Diagram 1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14:sizeRelH relativeFrom="page">
              <wp14:pctWidth>0</wp14:pctWidth>
            </wp14:sizeRelH>
            <wp14:sizeRelV relativeFrom="page">
              <wp14:pctHeight>0</wp14:pctHeight>
            </wp14:sizeRelV>
          </wp:anchor>
        </w:drawing>
      </w:r>
      <w:r w:rsidR="0018440E" w:rsidRPr="0018440E">
        <w:t>Ch. 23 – Unif</w:t>
      </w:r>
      <w:r w:rsidR="0018440E">
        <w:t>i</w:t>
      </w:r>
      <w:r w:rsidR="0018440E" w:rsidRPr="0018440E">
        <w:t>cation</w:t>
      </w:r>
    </w:p>
    <w:p w:rsidR="006C0368" w:rsidRDefault="0018440E" w:rsidP="006605BA">
      <w:pPr>
        <w:rPr>
          <w:b/>
        </w:rPr>
      </w:pPr>
      <w:r>
        <w:rPr>
          <w:noProof/>
        </w:rPr>
        <w:t>~</w:t>
      </w:r>
      <w:r w:rsidR="006C0368" w:rsidRPr="00914629">
        <w:rPr>
          <w:b/>
        </w:rPr>
        <w:t xml:space="preserve"> Bonapartism: The Second French Empire</w:t>
      </w:r>
      <w:r w:rsidR="00E526DD">
        <w:rPr>
          <w:b/>
        </w:rPr>
        <w:t>,</w:t>
      </w:r>
      <w:r w:rsidR="006C0368" w:rsidRPr="00914629">
        <w:rPr>
          <w:b/>
        </w:rPr>
        <w:t xml:space="preserve"> 1852 – 1870</w:t>
      </w:r>
      <w:r>
        <w:rPr>
          <w:b/>
        </w:rPr>
        <w:t xml:space="preserve"> ~</w:t>
      </w:r>
    </w:p>
    <w:p w:rsidR="00866F25" w:rsidRDefault="00E526DD" w:rsidP="00E526DD">
      <w:pPr>
        <w:tabs>
          <w:tab w:val="left" w:pos="1155"/>
        </w:tabs>
        <w:rPr>
          <w:b/>
        </w:rPr>
      </w:pPr>
      <w:r>
        <w:rPr>
          <w:b/>
        </w:rPr>
        <w:tab/>
      </w:r>
    </w:p>
    <w:p w:rsidR="003F3001" w:rsidRDefault="003F3001" w:rsidP="00E526DD">
      <w:pPr>
        <w:tabs>
          <w:tab w:val="left" w:pos="1155"/>
        </w:tabs>
        <w:rPr>
          <w:b/>
        </w:rPr>
      </w:pPr>
    </w:p>
    <w:p w:rsidR="003F3001" w:rsidRDefault="003F3001" w:rsidP="00E526DD">
      <w:pPr>
        <w:tabs>
          <w:tab w:val="left" w:pos="1155"/>
        </w:tabs>
        <w:rPr>
          <w:b/>
        </w:rPr>
      </w:pPr>
    </w:p>
    <w:p w:rsidR="00866F25" w:rsidRDefault="00866F25" w:rsidP="00E526DD">
      <w:pPr>
        <w:tabs>
          <w:tab w:val="left" w:pos="1155"/>
        </w:tabs>
        <w:rPr>
          <w:b/>
        </w:rPr>
      </w:pPr>
    </w:p>
    <w:p w:rsidR="00E526DD" w:rsidRDefault="00E526DD" w:rsidP="006605BA">
      <w:pPr>
        <w:pStyle w:val="ListParagraph"/>
        <w:numPr>
          <w:ilvl w:val="0"/>
          <w:numId w:val="5"/>
        </w:numPr>
      </w:pPr>
      <w:r>
        <w:lastRenderedPageBreak/>
        <w:t xml:space="preserve">Who is </w:t>
      </w:r>
      <w:r w:rsidR="006D2E1F">
        <w:t>appointed to recreate the city of Paris</w:t>
      </w:r>
      <w:r>
        <w:t>?</w:t>
      </w:r>
      <w:r w:rsidR="006D2E1F">
        <w:t xml:space="preserve"> </w:t>
      </w:r>
    </w:p>
    <w:p w:rsidR="003D229E" w:rsidRPr="003D229E" w:rsidRDefault="003D229E" w:rsidP="003D229E">
      <w:pPr>
        <w:pBdr>
          <w:bottom w:val="single" w:sz="8" w:space="4" w:color="4F81BD" w:themeColor="accent1"/>
        </w:pBdr>
        <w:spacing w:after="0" w:line="240" w:lineRule="auto"/>
        <w:contextualSpacing/>
        <w:rPr>
          <w:rFonts w:asciiTheme="majorHAnsi" w:eastAsiaTheme="majorEastAsia" w:hAnsiTheme="majorHAnsi" w:cstheme="majorBidi"/>
          <w:color w:val="17365D" w:themeColor="text2" w:themeShade="BF"/>
          <w:spacing w:val="5"/>
          <w:kern w:val="28"/>
          <w:sz w:val="40"/>
          <w:szCs w:val="52"/>
        </w:rPr>
      </w:pPr>
      <w:r w:rsidRPr="003D229E">
        <w:rPr>
          <w:rFonts w:asciiTheme="majorHAnsi" w:eastAsiaTheme="majorEastAsia" w:hAnsiTheme="majorHAnsi" w:cstheme="majorBidi"/>
          <w:color w:val="17365D" w:themeColor="text2" w:themeShade="BF"/>
          <w:spacing w:val="5"/>
          <w:kern w:val="28"/>
          <w:sz w:val="40"/>
          <w:szCs w:val="52"/>
        </w:rPr>
        <w:t xml:space="preserve">Unification </w:t>
      </w:r>
    </w:p>
    <w:p w:rsidR="003D229E" w:rsidRPr="003D229E" w:rsidRDefault="003D229E" w:rsidP="003D229E">
      <w:pPr>
        <w:rPr>
          <w:rFonts w:asciiTheme="minorHAnsi" w:eastAsiaTheme="minorHAnsi" w:hAnsiTheme="minorHAnsi" w:cstheme="minorBidi"/>
        </w:rPr>
      </w:pPr>
      <w:r w:rsidRPr="003D229E">
        <w:rPr>
          <w:rFonts w:asciiTheme="minorHAnsi" w:eastAsiaTheme="minorHAnsi" w:hAnsiTheme="minorHAnsi" w:cstheme="minorBidi"/>
        </w:rPr>
        <w:t>In the mid-19</w:t>
      </w:r>
      <w:r w:rsidRPr="003D229E">
        <w:rPr>
          <w:rFonts w:asciiTheme="minorHAnsi" w:eastAsiaTheme="minorHAnsi" w:hAnsiTheme="minorHAnsi" w:cstheme="minorBidi"/>
          <w:vertAlign w:val="superscript"/>
        </w:rPr>
        <w:t>th</w:t>
      </w:r>
      <w:r w:rsidRPr="003D229E">
        <w:rPr>
          <w:rFonts w:asciiTheme="minorHAnsi" w:eastAsiaTheme="minorHAnsi" w:hAnsiTheme="minorHAnsi" w:cstheme="minorBidi"/>
        </w:rPr>
        <w:t xml:space="preserve"> century, nationalism was a romantic movement. However, _______________ began to replace romanticism.  During the late 19</w:t>
      </w:r>
      <w:r w:rsidRPr="003D229E">
        <w:rPr>
          <w:rFonts w:asciiTheme="minorHAnsi" w:eastAsiaTheme="minorHAnsi" w:hAnsiTheme="minorHAnsi" w:cstheme="minorBidi"/>
          <w:vertAlign w:val="superscript"/>
        </w:rPr>
        <w:t>th</w:t>
      </w:r>
      <w:r w:rsidRPr="003D229E">
        <w:rPr>
          <w:rFonts w:asciiTheme="minorHAnsi" w:eastAsiaTheme="minorHAnsi" w:hAnsiTheme="minorHAnsi" w:cstheme="minorBidi"/>
        </w:rPr>
        <w:t xml:space="preserve"> century, European leaders began to practice ______________, or the “politics of reality”. As nationalism grew in strength, the balance of power that was created at the _______ ___ _______ was destroyed. Wars were fought between the Great Powers of Europe from 1854-1871 because of their conflicting goals:</w:t>
      </w:r>
    </w:p>
    <w:p w:rsidR="003D229E" w:rsidRPr="003D229E" w:rsidRDefault="003D229E" w:rsidP="003D229E">
      <w:pPr>
        <w:ind w:firstLine="720"/>
        <w:rPr>
          <w:rFonts w:asciiTheme="minorHAnsi" w:eastAsiaTheme="minorHAnsi" w:hAnsiTheme="minorHAnsi" w:cstheme="minorBidi"/>
        </w:rPr>
      </w:pPr>
      <w:r w:rsidRPr="003D229E">
        <w:rPr>
          <w:rFonts w:asciiTheme="minorHAnsi" w:eastAsiaTheme="minorHAnsi" w:hAnsiTheme="minorHAnsi" w:cstheme="minorBidi"/>
        </w:rPr>
        <w:t>France:</w:t>
      </w:r>
    </w:p>
    <w:p w:rsidR="003D229E" w:rsidRPr="003D229E" w:rsidRDefault="003D229E" w:rsidP="003D229E">
      <w:pPr>
        <w:ind w:firstLine="720"/>
        <w:rPr>
          <w:rFonts w:asciiTheme="minorHAnsi" w:eastAsiaTheme="minorHAnsi" w:hAnsiTheme="minorHAnsi" w:cstheme="minorBidi"/>
        </w:rPr>
      </w:pPr>
      <w:r w:rsidRPr="003D229E">
        <w:rPr>
          <w:rFonts w:asciiTheme="minorHAnsi" w:eastAsiaTheme="minorHAnsi" w:hAnsiTheme="minorHAnsi" w:cstheme="minorBidi"/>
        </w:rPr>
        <w:t>Germany and Italy:</w:t>
      </w:r>
    </w:p>
    <w:p w:rsidR="003D229E" w:rsidRPr="003D229E" w:rsidRDefault="003D229E" w:rsidP="003D229E">
      <w:pPr>
        <w:ind w:firstLine="720"/>
        <w:rPr>
          <w:rFonts w:asciiTheme="minorHAnsi" w:eastAsiaTheme="minorHAnsi" w:hAnsiTheme="minorHAnsi" w:cstheme="minorBidi"/>
        </w:rPr>
      </w:pPr>
      <w:r w:rsidRPr="003D229E">
        <w:rPr>
          <w:rFonts w:asciiTheme="minorHAnsi" w:eastAsiaTheme="minorHAnsi" w:hAnsiTheme="minorHAnsi" w:cstheme="minorBidi"/>
        </w:rPr>
        <w:t>Austria:</w:t>
      </w:r>
    </w:p>
    <w:p w:rsidR="003D229E" w:rsidRPr="003D229E" w:rsidRDefault="003D229E" w:rsidP="003D229E">
      <w:pPr>
        <w:keepNext/>
        <w:keepLines/>
        <w:spacing w:before="200" w:after="0"/>
        <w:jc w:val="center"/>
        <w:outlineLvl w:val="1"/>
        <w:rPr>
          <w:rFonts w:asciiTheme="majorHAnsi" w:eastAsiaTheme="majorEastAsia" w:hAnsiTheme="majorHAnsi" w:cstheme="majorBidi"/>
          <w:b/>
          <w:bCs/>
          <w:color w:val="4F81BD" w:themeColor="accent1"/>
          <w:sz w:val="28"/>
          <w:szCs w:val="26"/>
          <w:u w:val="single"/>
        </w:rPr>
      </w:pPr>
      <w:r w:rsidRPr="003D229E">
        <w:rPr>
          <w:rFonts w:asciiTheme="majorHAnsi" w:eastAsiaTheme="majorEastAsia" w:hAnsiTheme="majorHAnsi" w:cstheme="majorBidi"/>
          <w:b/>
          <w:bCs/>
          <w:color w:val="4F81BD" w:themeColor="accent1"/>
          <w:sz w:val="28"/>
          <w:szCs w:val="26"/>
          <w:u w:val="single"/>
        </w:rPr>
        <w:t xml:space="preserve">Unification of Italy </w:t>
      </w:r>
    </w:p>
    <w:p w:rsidR="003D229E" w:rsidRPr="003D229E" w:rsidRDefault="003D229E" w:rsidP="003D229E">
      <w:pPr>
        <w:rPr>
          <w:rFonts w:asciiTheme="minorHAnsi" w:eastAsiaTheme="minorHAnsi" w:hAnsiTheme="minorHAnsi" w:cstheme="minorBidi"/>
        </w:rPr>
      </w:pPr>
      <w:r w:rsidRPr="003D229E">
        <w:rPr>
          <w:rFonts w:asciiTheme="minorHAnsi" w:eastAsiaTheme="minorHAnsi" w:hAnsiTheme="minorHAnsi" w:cstheme="minorBidi"/>
        </w:rPr>
        <w:tab/>
        <w:t xml:space="preserve">As a result of the Congress of Vienna, Italy was under foreign control, with the exception of the native-ruled Kingdom of _________. Italian nationalists, increasingly taken by the romantic dream of the Italian _________________ that recalled the glory of Rome and the Renaissance, looked this state for leadership. Since 1848, this nation was a constitutional monarchy led by _______________  ________________  ____ who chose as his PM a man named _________________________  ____  _____________. This PM was a liberal, and a champion of realpolitik, thus he opposed the nationalist republicans, but did make a united Italy his top priority. </w:t>
      </w:r>
    </w:p>
    <w:p w:rsidR="003D229E" w:rsidRPr="003D229E" w:rsidRDefault="003D229E" w:rsidP="003D229E">
      <w:pPr>
        <w:rPr>
          <w:rFonts w:asciiTheme="minorHAnsi" w:eastAsiaTheme="minorHAnsi" w:hAnsiTheme="minorHAnsi" w:cstheme="minorBidi"/>
        </w:rPr>
      </w:pPr>
      <w:r w:rsidRPr="003D229E">
        <w:rPr>
          <w:rFonts w:asciiTheme="minorHAnsi" w:eastAsiaTheme="minorHAnsi" w:hAnsiTheme="minorHAnsi" w:cstheme="minorBidi"/>
        </w:rPr>
        <w:tab/>
        <w:t>The greatest obstacle to Italian unity was _____________. To get help against this country, Cavour turn to _________________ of France. This man was slow to support Cavour, but was “persuaded” in 1859. In April, _______went to war with a combined French-Sardinian force. This was a short war since Napoleon III feared the Prussians, the Italian revolutions, and also had a conflict of interest in Rome. The result was that France made peace with ____________ in July of 1859. These agreements were made during that peace:</w:t>
      </w:r>
    </w:p>
    <w:p w:rsidR="003D229E" w:rsidRPr="003D229E" w:rsidRDefault="003D229E" w:rsidP="003D229E">
      <w:pPr>
        <w:rPr>
          <w:rFonts w:asciiTheme="minorHAnsi" w:eastAsiaTheme="minorHAnsi" w:hAnsiTheme="minorHAnsi" w:cstheme="minorBidi"/>
        </w:rPr>
      </w:pPr>
      <w:r w:rsidRPr="003D229E">
        <w:rPr>
          <w:rFonts w:asciiTheme="minorHAnsi" w:eastAsiaTheme="minorHAnsi" w:hAnsiTheme="minorHAnsi" w:cstheme="minorBidi"/>
        </w:rPr>
        <w:t>1.</w:t>
      </w:r>
    </w:p>
    <w:p w:rsidR="003D229E" w:rsidRPr="003D229E" w:rsidRDefault="003D229E" w:rsidP="003D229E">
      <w:pPr>
        <w:rPr>
          <w:rFonts w:asciiTheme="minorHAnsi" w:eastAsiaTheme="minorHAnsi" w:hAnsiTheme="minorHAnsi" w:cstheme="minorBidi"/>
        </w:rPr>
      </w:pPr>
      <w:r w:rsidRPr="003D229E">
        <w:rPr>
          <w:rFonts w:asciiTheme="minorHAnsi" w:eastAsiaTheme="minorHAnsi" w:hAnsiTheme="minorHAnsi" w:cstheme="minorBidi"/>
        </w:rPr>
        <w:t>2.</w:t>
      </w:r>
    </w:p>
    <w:p w:rsidR="003D229E" w:rsidRPr="003D229E" w:rsidRDefault="003D229E" w:rsidP="003D229E">
      <w:pPr>
        <w:rPr>
          <w:rFonts w:asciiTheme="minorHAnsi" w:eastAsiaTheme="minorHAnsi" w:hAnsiTheme="minorHAnsi" w:cstheme="minorBidi"/>
        </w:rPr>
      </w:pPr>
      <w:r w:rsidRPr="003D229E">
        <w:rPr>
          <w:rFonts w:asciiTheme="minorHAnsi" w:eastAsiaTheme="minorHAnsi" w:hAnsiTheme="minorHAnsi" w:cstheme="minorBidi"/>
        </w:rPr>
        <w:t>3.</w:t>
      </w:r>
    </w:p>
    <w:p w:rsidR="003D229E" w:rsidRPr="003D229E" w:rsidRDefault="003D229E" w:rsidP="003D229E">
      <w:pPr>
        <w:rPr>
          <w:rFonts w:asciiTheme="minorHAnsi" w:eastAsiaTheme="minorHAnsi" w:hAnsiTheme="minorHAnsi" w:cstheme="minorBidi"/>
        </w:rPr>
      </w:pPr>
      <w:r w:rsidRPr="003D229E">
        <w:rPr>
          <w:rFonts w:asciiTheme="minorHAnsi" w:eastAsiaTheme="minorHAnsi" w:hAnsiTheme="minorHAnsi" w:cstheme="minorBidi"/>
        </w:rPr>
        <w:t>4.</w:t>
      </w:r>
    </w:p>
    <w:p w:rsidR="003D229E" w:rsidRPr="003D229E" w:rsidRDefault="003D229E" w:rsidP="003D229E">
      <w:pPr>
        <w:rPr>
          <w:rFonts w:asciiTheme="minorHAnsi" w:eastAsiaTheme="minorHAnsi" w:hAnsiTheme="minorHAnsi" w:cstheme="minorBidi"/>
        </w:rPr>
      </w:pPr>
      <w:r w:rsidRPr="003D229E">
        <w:rPr>
          <w:rFonts w:asciiTheme="minorHAnsi" w:eastAsiaTheme="minorHAnsi" w:hAnsiTheme="minorHAnsi" w:cstheme="minorBidi"/>
        </w:rPr>
        <w:tab/>
        <w:t xml:space="preserve">After Cavour was finished annexing northern Italy, _____________ led a group of Italian nationalists known as ___________________  ______________________ in an armed expedition to the south, which was very successful because the ____________ of ___________ collapsed. Avoiding the French armies protecting the Pope in Rome, the Red Shirts and the Piedmontese armies met in Naples in 1861 for an Italian parliament. They declared Victor Emmanuel II as a ________________________   ________________________. </w:t>
      </w:r>
    </w:p>
    <w:p w:rsidR="003D229E" w:rsidRPr="003D229E" w:rsidRDefault="003D229E" w:rsidP="003D229E">
      <w:pPr>
        <w:ind w:firstLine="720"/>
        <w:rPr>
          <w:rFonts w:asciiTheme="minorHAnsi" w:eastAsiaTheme="minorHAnsi" w:hAnsiTheme="minorHAnsi" w:cstheme="minorBidi"/>
          <w:sz w:val="20"/>
          <w:szCs w:val="24"/>
        </w:rPr>
      </w:pPr>
      <w:r w:rsidRPr="003D229E">
        <w:rPr>
          <w:rFonts w:asciiTheme="minorHAnsi" w:eastAsiaTheme="minorHAnsi" w:hAnsiTheme="minorHAnsi" w:cstheme="minorBidi"/>
          <w:sz w:val="20"/>
          <w:szCs w:val="24"/>
        </w:rPr>
        <w:t xml:space="preserve">In 1866 _______________ was added to the Kingdom of Italy as a prize for helping Prussia against Austria. </w:t>
      </w:r>
    </w:p>
    <w:p w:rsidR="003D229E" w:rsidRPr="003D229E" w:rsidRDefault="003D229E" w:rsidP="003D229E">
      <w:pPr>
        <w:ind w:firstLine="720"/>
        <w:rPr>
          <w:rFonts w:asciiTheme="minorHAnsi" w:eastAsiaTheme="minorHAnsi" w:hAnsiTheme="minorHAnsi" w:cstheme="minorBidi"/>
          <w:sz w:val="20"/>
          <w:szCs w:val="24"/>
        </w:rPr>
      </w:pPr>
      <w:r w:rsidRPr="003D229E">
        <w:rPr>
          <w:rFonts w:asciiTheme="minorHAnsi" w:eastAsiaTheme="minorHAnsi" w:hAnsiTheme="minorHAnsi" w:cstheme="minorBidi"/>
          <w:sz w:val="20"/>
          <w:szCs w:val="24"/>
        </w:rPr>
        <w:t xml:space="preserve">In 1870, the rest of _____________ was added when French troops withdrew during the </w:t>
      </w:r>
      <w:r w:rsidRPr="003D229E">
        <w:rPr>
          <w:rFonts w:asciiTheme="minorHAnsi" w:eastAsiaTheme="minorHAnsi" w:hAnsiTheme="minorHAnsi" w:cstheme="minorBidi"/>
          <w:b/>
          <w:sz w:val="20"/>
          <w:szCs w:val="24"/>
        </w:rPr>
        <w:t>Franco-Prussia War</w:t>
      </w:r>
      <w:r w:rsidRPr="003D229E">
        <w:rPr>
          <w:rFonts w:asciiTheme="minorHAnsi" w:eastAsiaTheme="minorHAnsi" w:hAnsiTheme="minorHAnsi" w:cstheme="minorBidi"/>
          <w:sz w:val="20"/>
          <w:szCs w:val="24"/>
        </w:rPr>
        <w:t xml:space="preserve">. The Pope, in protest, remained within the walls of the Vatican until ________. </w:t>
      </w:r>
    </w:p>
    <w:p w:rsidR="003D229E" w:rsidRPr="003D229E" w:rsidRDefault="003D229E" w:rsidP="003D229E">
      <w:pPr>
        <w:rPr>
          <w:rFonts w:asciiTheme="minorHAnsi" w:eastAsiaTheme="minorHAnsi" w:hAnsiTheme="minorHAnsi" w:cstheme="minorBidi"/>
          <w:sz w:val="2"/>
        </w:rPr>
      </w:pPr>
    </w:p>
    <w:p w:rsidR="003D229E" w:rsidRPr="003D229E" w:rsidRDefault="003D229E" w:rsidP="003D229E">
      <w:pPr>
        <w:rPr>
          <w:rFonts w:asciiTheme="minorHAnsi" w:eastAsiaTheme="minorHAnsi" w:hAnsiTheme="minorHAnsi" w:cstheme="minorBidi"/>
        </w:rPr>
      </w:pPr>
      <w:r w:rsidRPr="003D229E">
        <w:rPr>
          <w:rFonts w:asciiTheme="minorHAnsi" w:eastAsiaTheme="minorHAnsi" w:hAnsiTheme="minorHAnsi" w:cstheme="minorBidi"/>
        </w:rPr>
        <w:tab/>
        <w:t xml:space="preserve">The unification of Italy was a triumph for Italian nationalists; however, it resulted in many problems as well. Some kept claim to other “Italian” areas, referring to them as the _______________. The rift between the church and the state grew wider. There was great tension between the ______________________ north and the ________________ south; the major result of this was a large emigration of Italians to the ____________ ___________ between 1860 and 1910. Lastly, while the new government was parliamentary, it was far from ______________. </w:t>
      </w:r>
    </w:p>
    <w:p w:rsidR="003D229E" w:rsidRPr="003D229E" w:rsidRDefault="003D229E" w:rsidP="003D229E">
      <w:pPr>
        <w:keepNext/>
        <w:keepLines/>
        <w:spacing w:before="200" w:after="0"/>
        <w:jc w:val="center"/>
        <w:outlineLvl w:val="1"/>
        <w:rPr>
          <w:rFonts w:asciiTheme="majorHAnsi" w:eastAsiaTheme="majorEastAsia" w:hAnsiTheme="majorHAnsi" w:cstheme="majorBidi"/>
          <w:b/>
          <w:bCs/>
          <w:color w:val="4F81BD" w:themeColor="accent1"/>
          <w:sz w:val="32"/>
          <w:szCs w:val="26"/>
          <w:u w:val="single"/>
        </w:rPr>
      </w:pPr>
      <w:r w:rsidRPr="003D229E">
        <w:rPr>
          <w:rFonts w:asciiTheme="majorHAnsi" w:eastAsiaTheme="majorEastAsia" w:hAnsiTheme="majorHAnsi" w:cstheme="majorBidi"/>
          <w:b/>
          <w:bCs/>
          <w:color w:val="4F81BD" w:themeColor="accent1"/>
          <w:sz w:val="32"/>
          <w:szCs w:val="26"/>
          <w:u w:val="single"/>
        </w:rPr>
        <w:t>Unification of Germany</w:t>
      </w:r>
    </w:p>
    <w:p w:rsidR="003D229E" w:rsidRPr="003D229E" w:rsidRDefault="003D229E" w:rsidP="003D229E">
      <w:pPr>
        <w:rPr>
          <w:rFonts w:asciiTheme="minorHAnsi" w:eastAsiaTheme="minorHAnsi" w:hAnsiTheme="minorHAnsi" w:cstheme="minorBidi"/>
        </w:rPr>
      </w:pPr>
      <w:r w:rsidRPr="003D229E">
        <w:rPr>
          <w:rFonts w:asciiTheme="minorHAnsi" w:eastAsiaTheme="minorHAnsi" w:hAnsiTheme="minorHAnsi" w:cstheme="minorBidi"/>
        </w:rPr>
        <w:t xml:space="preserve">Since 1815, Germany was made up of ______ German states, which made up the _______________  _______________. The two largest states, ___________ and _____________ dominated this loose grouping. Prussia had distinct advantages in this period of dualism, for example: </w:t>
      </w:r>
    </w:p>
    <w:p w:rsidR="003D229E" w:rsidRPr="003D229E" w:rsidRDefault="003D229E" w:rsidP="003D229E">
      <w:pPr>
        <w:rPr>
          <w:rFonts w:asciiTheme="minorHAnsi" w:eastAsiaTheme="minorHAnsi" w:hAnsiTheme="minorHAnsi" w:cstheme="minorBidi"/>
        </w:rPr>
      </w:pPr>
    </w:p>
    <w:p w:rsidR="003D229E" w:rsidRPr="003D229E" w:rsidRDefault="003D229E" w:rsidP="003D229E">
      <w:pPr>
        <w:rPr>
          <w:rFonts w:asciiTheme="minorHAnsi" w:eastAsiaTheme="minorHAnsi" w:hAnsiTheme="minorHAnsi" w:cstheme="minorBidi"/>
        </w:rPr>
      </w:pPr>
      <w:r w:rsidRPr="003D229E">
        <w:rPr>
          <w:rFonts w:asciiTheme="minorHAnsi" w:eastAsiaTheme="minorHAnsi" w:hAnsiTheme="minorHAnsi" w:cstheme="minorBidi"/>
        </w:rPr>
        <w:tab/>
        <w:t xml:space="preserve">The king of Prussia, ___________ chose as his Chief Minister __________  ________  ___________ who was a Prussian Junker with a knack for realpolitik. He set out to make Prussia the head of a united Germany using whatever means necessary, even ________! He believed that liberalism would not do this job. Great questions like unification are decided by ___________ and __________. </w:t>
      </w:r>
    </w:p>
    <w:p w:rsidR="003D229E" w:rsidRPr="003D229E" w:rsidRDefault="003D229E" w:rsidP="003D229E">
      <w:pPr>
        <w:rPr>
          <w:rFonts w:asciiTheme="minorHAnsi" w:eastAsiaTheme="minorHAnsi" w:hAnsiTheme="minorHAnsi" w:cstheme="minorBidi"/>
        </w:rPr>
      </w:pPr>
      <w:r w:rsidRPr="003D229E">
        <w:rPr>
          <w:rFonts w:asciiTheme="minorHAnsi" w:eastAsiaTheme="minorHAnsi" w:hAnsiTheme="minorHAnsi" w:cstheme="minorBidi"/>
        </w:rPr>
        <w:tab/>
        <w:t xml:space="preserve">Not unlike the Frankfurt Parliament in 1848, the German Confederation sought to defend Schleswig from the Danish. ___________ aided Prussia in this fight, expecting neighboring __________ in return. The fight was short and won Prussia international aspect. </w:t>
      </w:r>
    </w:p>
    <w:p w:rsidR="003D229E" w:rsidRPr="003D229E" w:rsidRDefault="003D229E" w:rsidP="003D229E">
      <w:pPr>
        <w:rPr>
          <w:rFonts w:asciiTheme="minorHAnsi" w:eastAsiaTheme="minorHAnsi" w:hAnsiTheme="minorHAnsi" w:cstheme="minorBidi"/>
        </w:rPr>
      </w:pPr>
      <w:r w:rsidRPr="003D229E">
        <w:rPr>
          <w:rFonts w:asciiTheme="minorHAnsi" w:eastAsiaTheme="minorHAnsi" w:hAnsiTheme="minorHAnsi" w:cstheme="minorBidi"/>
        </w:rPr>
        <w:tab/>
        <w:t>In anticipation of a war over these newly won areas, Bismarck promised vague territories to France and ________ to Italy in return for their help against Austria. Bismarck used problems of internal order in the formerly Danish areas to provoke a war with Austria in ______________. This was known as the _____________   _______________  _______ or the ____________-_________  ___________. Described below are the outcomes of that war:</w:t>
      </w:r>
    </w:p>
    <w:p w:rsidR="003D229E" w:rsidRPr="003D229E" w:rsidRDefault="003D229E" w:rsidP="003D229E">
      <w:pPr>
        <w:rPr>
          <w:rFonts w:asciiTheme="minorHAnsi" w:eastAsiaTheme="minorHAnsi" w:hAnsiTheme="minorHAnsi" w:cstheme="minorBidi"/>
        </w:rPr>
      </w:pPr>
    </w:p>
    <w:p w:rsidR="003D229E" w:rsidRPr="003D229E" w:rsidRDefault="003D229E" w:rsidP="003D229E">
      <w:pPr>
        <w:rPr>
          <w:rFonts w:asciiTheme="minorHAnsi" w:eastAsiaTheme="minorHAnsi" w:hAnsiTheme="minorHAnsi" w:cstheme="minorBidi"/>
        </w:rPr>
      </w:pPr>
      <w:r w:rsidRPr="003D229E">
        <w:rPr>
          <w:rFonts w:asciiTheme="minorHAnsi" w:eastAsiaTheme="minorHAnsi" w:hAnsiTheme="minorHAnsi" w:cstheme="minorBidi"/>
        </w:rPr>
        <w:tab/>
        <w:t xml:space="preserve">By 1867, southern Germany remained independent from Prussia. Bismarck felt that a war with ____________ might provoke the south to join a union with Prussia. ______________________ believed a war with Prussia might increase his domestic approval. </w:t>
      </w:r>
    </w:p>
    <w:p w:rsidR="003D229E" w:rsidRPr="003D229E" w:rsidRDefault="003D229E" w:rsidP="003D229E">
      <w:pPr>
        <w:rPr>
          <w:rFonts w:asciiTheme="minorHAnsi" w:eastAsiaTheme="minorHAnsi" w:hAnsiTheme="minorHAnsi" w:cstheme="minorBidi"/>
        </w:rPr>
      </w:pPr>
      <w:r w:rsidRPr="003D229E">
        <w:rPr>
          <w:rFonts w:asciiTheme="minorHAnsi" w:eastAsiaTheme="minorHAnsi" w:hAnsiTheme="minorHAnsi" w:cstheme="minorBidi"/>
        </w:rPr>
        <w:tab/>
        <w:t xml:space="preserve">Meanwhile a revolt in ____________ led a provisional government to ask a member of the ______________________________ family of ________________ to be king. The French found this objectionable, and the French ambassador to Prussia, _______________________ persuaded Wilhelm to reject the offer. But the French even demanded that the Prussians </w:t>
      </w:r>
      <w:r w:rsidRPr="003D229E">
        <w:rPr>
          <w:rFonts w:asciiTheme="minorHAnsi" w:eastAsiaTheme="minorHAnsi" w:hAnsiTheme="minorHAnsi" w:cstheme="minorBidi"/>
          <w:i/>
        </w:rPr>
        <w:t>never</w:t>
      </w:r>
      <w:r w:rsidRPr="003D229E">
        <w:rPr>
          <w:rFonts w:asciiTheme="minorHAnsi" w:eastAsiaTheme="minorHAnsi" w:hAnsiTheme="minorHAnsi" w:cstheme="minorBidi"/>
        </w:rPr>
        <w:t xml:space="preserve"> hold a Spanish throne. Wilhelm declined, telegraphed Bismarck, at which point Bismarck doctored the ________________  ___________________ before giving it to the press. This provoked the war known as the _________________-______________  ________. </w:t>
      </w:r>
    </w:p>
    <w:p w:rsidR="003D229E" w:rsidRPr="003D229E" w:rsidRDefault="003D229E" w:rsidP="003D229E">
      <w:pPr>
        <w:rPr>
          <w:rFonts w:asciiTheme="minorHAnsi" w:eastAsiaTheme="minorHAnsi" w:hAnsiTheme="minorHAnsi" w:cstheme="minorBidi"/>
        </w:rPr>
      </w:pPr>
      <w:r w:rsidRPr="003D229E">
        <w:rPr>
          <w:rFonts w:asciiTheme="minorHAnsi" w:eastAsiaTheme="minorHAnsi" w:hAnsiTheme="minorHAnsi" w:cstheme="minorBidi"/>
        </w:rPr>
        <w:tab/>
        <w:t>This war was also very short and a humiliating defeat for the French because:</w:t>
      </w:r>
    </w:p>
    <w:p w:rsidR="003D229E" w:rsidRPr="003D229E" w:rsidRDefault="003D229E" w:rsidP="003D229E">
      <w:pPr>
        <w:rPr>
          <w:rFonts w:asciiTheme="minorHAnsi" w:eastAsiaTheme="minorHAnsi" w:hAnsiTheme="minorHAnsi" w:cstheme="minorBidi"/>
        </w:rPr>
      </w:pPr>
      <w:r w:rsidRPr="003D229E">
        <w:rPr>
          <w:rFonts w:asciiTheme="minorHAnsi" w:eastAsiaTheme="minorHAnsi" w:hAnsiTheme="minorHAnsi" w:cstheme="minorBidi"/>
        </w:rPr>
        <w:tab/>
        <w:t>These were the terms of the peace:</w:t>
      </w:r>
    </w:p>
    <w:p w:rsidR="003D229E" w:rsidRPr="003D229E" w:rsidRDefault="003D229E" w:rsidP="003D229E">
      <w:pPr>
        <w:rPr>
          <w:rFonts w:asciiTheme="minorHAnsi" w:eastAsiaTheme="minorHAnsi" w:hAnsiTheme="minorHAnsi" w:cstheme="minorBidi"/>
        </w:rPr>
      </w:pPr>
      <w:r w:rsidRPr="003D229E">
        <w:rPr>
          <w:rFonts w:asciiTheme="minorHAnsi" w:eastAsiaTheme="minorHAnsi" w:hAnsiTheme="minorHAnsi" w:cstheme="minorBidi"/>
        </w:rPr>
        <w:tab/>
        <w:t xml:space="preserve">To the Germans, this empire became known as the ____________ Reich. The ___________  _________  __________ was considered to be the first. </w:t>
      </w:r>
    </w:p>
    <w:p w:rsidR="003D229E" w:rsidRPr="003D229E" w:rsidRDefault="00D61C3B" w:rsidP="003D229E">
      <w:pPr>
        <w:spacing w:after="0"/>
        <w:rPr>
          <w:rFonts w:asciiTheme="minorHAnsi" w:eastAsiaTheme="minorHAnsi" w:hAnsiTheme="minorHAnsi" w:cstheme="minorBidi"/>
        </w:rPr>
      </w:pPr>
      <w:r w:rsidRPr="003D229E">
        <w:rPr>
          <w:rFonts w:ascii="Lucida Sans Unicode" w:eastAsiaTheme="majorEastAsia" w:hAnsi="Lucida Sans Unicode" w:cs="Lucida Sans Unicode"/>
          <w:b/>
          <w:bCs/>
          <w:noProof/>
          <w:color w:val="4F81BD" w:themeColor="accent1"/>
          <w:sz w:val="26"/>
          <w:szCs w:val="24"/>
        </w:rPr>
        <w:drawing>
          <wp:anchor distT="0" distB="0" distL="114300" distR="114300" simplePos="0" relativeHeight="251658240" behindDoc="1" locked="0" layoutInCell="1" allowOverlap="1" wp14:anchorId="09F94F6F" wp14:editId="3C691E88">
            <wp:simplePos x="0" y="0"/>
            <wp:positionH relativeFrom="column">
              <wp:posOffset>5224994</wp:posOffset>
            </wp:positionH>
            <wp:positionV relativeFrom="paragraph">
              <wp:posOffset>332105</wp:posOffset>
            </wp:positionV>
            <wp:extent cx="1661581" cy="1304925"/>
            <wp:effectExtent l="0" t="0" r="0" b="0"/>
            <wp:wrapNone/>
            <wp:docPr id="6" name="Picture 5" descr="http://www.compton-nz.net/factbook/austria/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4" name="Picture 5" descr="http://www.compton-nz.net/factbook/austria/ah.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663580" cy="130649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3D229E" w:rsidRPr="003D229E">
        <w:rPr>
          <w:rFonts w:asciiTheme="minorHAnsi" w:eastAsiaTheme="minorHAnsi" w:hAnsiTheme="minorHAnsi" w:cstheme="minorBidi"/>
        </w:rPr>
        <w:tab/>
        <w:t xml:space="preserve">As a result of the unification, Germany became an even bigger producer of manufactured goods and German industry eventually overtook ______________... </w:t>
      </w:r>
    </w:p>
    <w:p w:rsidR="006D2E1F" w:rsidRDefault="003D229E" w:rsidP="003D229E">
      <w:pPr>
        <w:spacing w:after="0"/>
        <w:rPr>
          <w:rFonts w:asciiTheme="minorHAnsi" w:eastAsiaTheme="minorHAnsi" w:hAnsiTheme="minorHAnsi" w:cstheme="minorBidi"/>
          <w:i/>
        </w:rPr>
      </w:pPr>
      <w:r w:rsidRPr="003D229E">
        <w:rPr>
          <w:rFonts w:asciiTheme="minorHAnsi" w:eastAsiaTheme="minorHAnsi" w:hAnsiTheme="minorHAnsi" w:cstheme="minorBidi"/>
          <w:i/>
        </w:rPr>
        <w:t>the stage for the future is set!</w:t>
      </w:r>
    </w:p>
    <w:p w:rsidR="003D229E" w:rsidRPr="003D229E" w:rsidRDefault="003D229E" w:rsidP="003D229E">
      <w:pPr>
        <w:keepNext/>
        <w:keepLines/>
        <w:spacing w:before="200" w:after="0"/>
        <w:outlineLvl w:val="1"/>
        <w:rPr>
          <w:rFonts w:asciiTheme="majorHAnsi" w:eastAsiaTheme="majorEastAsia" w:hAnsiTheme="majorHAnsi" w:cstheme="majorBidi"/>
          <w:b/>
          <w:bCs/>
          <w:color w:val="4F81BD" w:themeColor="accent1"/>
          <w:sz w:val="26"/>
          <w:szCs w:val="26"/>
        </w:rPr>
      </w:pPr>
      <w:r w:rsidRPr="003D229E">
        <w:rPr>
          <w:rFonts w:asciiTheme="majorHAnsi" w:eastAsiaTheme="majorEastAsia" w:hAnsiTheme="majorHAnsi" w:cstheme="majorBidi"/>
          <w:b/>
          <w:bCs/>
          <w:color w:val="4F81BD" w:themeColor="accent1"/>
          <w:sz w:val="26"/>
          <w:szCs w:val="26"/>
        </w:rPr>
        <w:t>Austria’s Dual Monarchy</w:t>
      </w:r>
    </w:p>
    <w:p w:rsidR="003D229E" w:rsidRPr="003D229E" w:rsidRDefault="003D229E" w:rsidP="003D229E">
      <w:pPr>
        <w:numPr>
          <w:ilvl w:val="0"/>
          <w:numId w:val="9"/>
        </w:numPr>
        <w:contextualSpacing/>
        <w:rPr>
          <w:rFonts w:ascii="Lucida Sans Unicode" w:eastAsiaTheme="minorEastAsia" w:hAnsi="Lucida Sans Unicode" w:cs="Lucida Sans Unicode"/>
          <w:szCs w:val="24"/>
        </w:rPr>
      </w:pPr>
      <w:r w:rsidRPr="003D229E">
        <w:rPr>
          <w:rFonts w:ascii="Lucida Sans Unicode" w:eastAsiaTheme="minorEastAsia" w:hAnsi="Lucida Sans Unicode" w:cs="Lucida Sans Unicode"/>
          <w:szCs w:val="24"/>
        </w:rPr>
        <w:t>Since 1848:</w:t>
      </w:r>
    </w:p>
    <w:p w:rsidR="003D229E" w:rsidRPr="003D229E" w:rsidRDefault="003D229E" w:rsidP="003D229E">
      <w:pPr>
        <w:ind w:left="720"/>
        <w:contextualSpacing/>
        <w:rPr>
          <w:rFonts w:ascii="Lucida Sans Unicode" w:eastAsiaTheme="minorEastAsia" w:hAnsi="Lucida Sans Unicode" w:cs="Lucida Sans Unicode"/>
          <w:szCs w:val="24"/>
        </w:rPr>
      </w:pPr>
    </w:p>
    <w:p w:rsidR="003D229E" w:rsidRPr="003D229E" w:rsidRDefault="003D229E" w:rsidP="003D229E">
      <w:pPr>
        <w:numPr>
          <w:ilvl w:val="1"/>
          <w:numId w:val="9"/>
        </w:numPr>
        <w:contextualSpacing/>
        <w:rPr>
          <w:rFonts w:ascii="Lucida Sans Unicode" w:eastAsiaTheme="minorEastAsia" w:hAnsi="Lucida Sans Unicode" w:cs="Lucida Sans Unicode"/>
          <w:szCs w:val="24"/>
        </w:rPr>
      </w:pPr>
      <w:r w:rsidRPr="003D229E">
        <w:rPr>
          <w:rFonts w:ascii="Lucida Sans Unicode" w:eastAsiaTheme="minorEastAsia" w:hAnsi="Lucida Sans Unicode" w:cs="Lucida Sans Unicode"/>
          <w:szCs w:val="24"/>
        </w:rPr>
        <w:t xml:space="preserve">Result – </w:t>
      </w:r>
    </w:p>
    <w:p w:rsidR="003D229E" w:rsidRPr="003D229E" w:rsidRDefault="003D229E" w:rsidP="003D229E">
      <w:pPr>
        <w:numPr>
          <w:ilvl w:val="0"/>
          <w:numId w:val="9"/>
        </w:numPr>
        <w:contextualSpacing/>
        <w:rPr>
          <w:rFonts w:ascii="Lucida Sans Unicode" w:eastAsiaTheme="minorEastAsia" w:hAnsi="Lucida Sans Unicode" w:cs="Lucida Sans Unicode"/>
          <w:szCs w:val="24"/>
        </w:rPr>
      </w:pPr>
      <w:r w:rsidRPr="003D229E">
        <w:rPr>
          <w:rFonts w:ascii="Lucida Sans Unicode" w:eastAsiaTheme="minorEastAsia" w:hAnsi="Lucida Sans Unicode" w:cs="Lucida Sans Unicode"/>
          <w:szCs w:val="24"/>
        </w:rPr>
        <w:t>1867: Emperor Francis Joseph offers a compromise…</w:t>
      </w:r>
    </w:p>
    <w:p w:rsidR="003D229E" w:rsidRPr="003D229E" w:rsidRDefault="003D229E" w:rsidP="003D229E">
      <w:pPr>
        <w:numPr>
          <w:ilvl w:val="1"/>
          <w:numId w:val="9"/>
        </w:numPr>
        <w:contextualSpacing/>
        <w:rPr>
          <w:rFonts w:ascii="Lucida Sans Unicode" w:eastAsiaTheme="minorEastAsia" w:hAnsi="Lucida Sans Unicode" w:cs="Lucida Sans Unicode"/>
          <w:szCs w:val="24"/>
        </w:rPr>
      </w:pPr>
      <w:r w:rsidRPr="003D229E">
        <w:rPr>
          <w:rFonts w:ascii="Lucida Sans Unicode" w:eastAsiaTheme="minorEastAsia" w:hAnsi="Lucida Sans Unicode" w:cs="Lucida Sans Unicode"/>
          <w:szCs w:val="24"/>
        </w:rPr>
        <w:t>Dual Monarchy: Solves Magyar nationalists</w:t>
      </w:r>
    </w:p>
    <w:p w:rsidR="003D229E" w:rsidRPr="003D229E" w:rsidRDefault="00D61C3B" w:rsidP="003D229E">
      <w:pPr>
        <w:ind w:left="720"/>
        <w:contextualSpacing/>
        <w:rPr>
          <w:rFonts w:ascii="Lucida Sans Unicode" w:eastAsiaTheme="minorEastAsia" w:hAnsi="Lucida Sans Unicode" w:cs="Lucida Sans Unicode"/>
          <w:szCs w:val="24"/>
        </w:rPr>
      </w:pPr>
      <w:r>
        <w:rPr>
          <w:noProof/>
        </w:rPr>
        <mc:AlternateContent>
          <mc:Choice Requires="wps">
            <w:drawing>
              <wp:anchor distT="0" distB="0" distL="114300" distR="114300" simplePos="0" relativeHeight="251700224" behindDoc="0" locked="0" layoutInCell="1" allowOverlap="1">
                <wp:simplePos x="0" y="0"/>
                <wp:positionH relativeFrom="column">
                  <wp:posOffset>295275</wp:posOffset>
                </wp:positionH>
                <wp:positionV relativeFrom="paragraph">
                  <wp:posOffset>62865</wp:posOffset>
                </wp:positionV>
                <wp:extent cx="5781675" cy="603885"/>
                <wp:effectExtent l="0" t="0" r="28575" b="24765"/>
                <wp:wrapNone/>
                <wp:docPr id="27" name="Round Diagonal Corner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1675" cy="603885"/>
                        </a:xfrm>
                        <a:prstGeom prst="round2DiagRect">
                          <a:avLst/>
                        </a:prstGeom>
                        <a:solidFill>
                          <a:sysClr val="window" lastClr="FFFFFF"/>
                        </a:solidFill>
                        <a:ln w="25400" cap="flat" cmpd="sng" algn="ctr">
                          <a:solidFill>
                            <a:srgbClr val="9BBB59"/>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w:pict>
              <v:shape w14:anchorId="04D37CE2" id="Round Diagonal Corner Rectangle 3" o:spid="_x0000_s1026" style="position:absolute;margin-left:23.25pt;margin-top:4.95pt;width:455.25pt;height:47.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781675,603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" path="m100650,l5781675,r,l5781675,503235v,55587,-45063,100650,-100650,100650l,603885r,l,100650c,45063,45063,,100650,xe" fillcolor="window" strokecolor="#9bbb59" strokeweight="2pt">
                <v:path arrowok="t" o:connecttype="custom" o:connectlocs="100650,0;5781675,0;5781675,0;5781675,503235;5681025,603885;0,603885;0,603885;0,100650;100650,0" o:connectangles="0,0,0,0,0,0,0,0,0"/>
              </v:shape>
            </w:pict>
          </mc:Fallback>
        </mc:AlternateContent>
      </w:r>
    </w:p>
    <w:p w:rsidR="003D229E" w:rsidRPr="003D229E" w:rsidRDefault="003D229E" w:rsidP="003D229E">
      <w:pPr>
        <w:ind w:left="720"/>
        <w:contextualSpacing/>
        <w:rPr>
          <w:rFonts w:ascii="Lucida Sans Unicode" w:eastAsiaTheme="minorEastAsia" w:hAnsi="Lucida Sans Unicode" w:cs="Lucida Sans Unicode"/>
          <w:szCs w:val="24"/>
        </w:rPr>
      </w:pPr>
    </w:p>
    <w:p w:rsidR="003D229E" w:rsidRPr="003D229E" w:rsidRDefault="003D229E" w:rsidP="003D229E">
      <w:pPr>
        <w:ind w:left="720"/>
        <w:contextualSpacing/>
        <w:rPr>
          <w:rFonts w:ascii="Lucida Sans Unicode" w:eastAsiaTheme="minorEastAsia" w:hAnsi="Lucida Sans Unicode" w:cs="Lucida Sans Unicode"/>
          <w:szCs w:val="24"/>
        </w:rPr>
      </w:pPr>
    </w:p>
    <w:p w:rsidR="003D229E" w:rsidRPr="003D229E" w:rsidRDefault="00D61C3B" w:rsidP="003D229E">
      <w:pPr>
        <w:numPr>
          <w:ilvl w:val="0"/>
          <w:numId w:val="10"/>
        </w:numPr>
        <w:contextualSpacing/>
        <w:rPr>
          <w:rFonts w:ascii="Lucida Sans Unicode" w:eastAsiaTheme="minorEastAsia" w:hAnsi="Lucida Sans Unicode" w:cs="Lucida Sans Unicode"/>
          <w:szCs w:val="24"/>
        </w:rPr>
      </w:pPr>
      <w:r w:rsidRPr="003D229E">
        <w:rPr>
          <w:rFonts w:ascii="Lucida Sans Unicode" w:eastAsiaTheme="minorEastAsia" w:hAnsi="Lucida Sans Unicode" w:cs="Lucida Sans Unicode"/>
          <w:noProof/>
          <w:szCs w:val="24"/>
        </w:rPr>
        <w:drawing>
          <wp:anchor distT="0" distB="0" distL="114300" distR="114300" simplePos="0" relativeHeight="251656192" behindDoc="1" locked="0" layoutInCell="1" allowOverlap="1" wp14:anchorId="60FB40CB" wp14:editId="21F19D44">
            <wp:simplePos x="0" y="0"/>
            <wp:positionH relativeFrom="column">
              <wp:posOffset>666750</wp:posOffset>
            </wp:positionH>
            <wp:positionV relativeFrom="paragraph">
              <wp:posOffset>15240</wp:posOffset>
            </wp:positionV>
            <wp:extent cx="6610350" cy="1285875"/>
            <wp:effectExtent l="0" t="57150" r="0" b="85725"/>
            <wp:wrapNone/>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14:sizeRelH relativeFrom="page">
              <wp14:pctWidth>0</wp14:pctWidth>
            </wp14:sizeRelH>
            <wp14:sizeRelV relativeFrom="page">
              <wp14:pctHeight>0</wp14:pctHeight>
            </wp14:sizeRelV>
          </wp:anchor>
        </w:drawing>
      </w:r>
      <w:r w:rsidR="003D229E" w:rsidRPr="003D229E">
        <w:rPr>
          <w:rFonts w:ascii="Lucida Sans Unicode" w:eastAsiaTheme="minorEastAsia" w:hAnsi="Lucida Sans Unicode" w:cs="Lucida Sans Unicode"/>
          <w:szCs w:val="24"/>
        </w:rPr>
        <w:t>Both Separately Have:</w:t>
      </w:r>
    </w:p>
    <w:p w:rsidR="003D229E" w:rsidRPr="003D229E" w:rsidRDefault="003D229E" w:rsidP="003D229E">
      <w:pPr>
        <w:rPr>
          <w:rFonts w:ascii="Lucida Sans Unicode" w:eastAsiaTheme="minorEastAsia" w:hAnsi="Lucida Sans Unicode" w:cs="Lucida Sans Unicode"/>
          <w:szCs w:val="24"/>
        </w:rPr>
      </w:pPr>
    </w:p>
    <w:p w:rsidR="003D229E" w:rsidRPr="003D229E" w:rsidRDefault="003D229E" w:rsidP="00D61C3B">
      <w:pPr>
        <w:numPr>
          <w:ilvl w:val="0"/>
          <w:numId w:val="10"/>
        </w:numPr>
        <w:contextualSpacing/>
        <w:rPr>
          <w:rFonts w:ascii="Lucida Sans Unicode" w:eastAsiaTheme="minorEastAsia" w:hAnsi="Lucida Sans Unicode" w:cs="Lucida Sans Unicode"/>
          <w:szCs w:val="24"/>
        </w:rPr>
      </w:pPr>
      <w:r w:rsidRPr="003D229E">
        <w:rPr>
          <w:rFonts w:ascii="Lucida Sans Unicode" w:eastAsiaTheme="minorEastAsia" w:hAnsi="Lucida Sans Unicode" w:cs="Lucida Sans Unicode"/>
          <w:szCs w:val="24"/>
        </w:rPr>
        <w:t>Hungary &amp; Austria Have:</w:t>
      </w:r>
      <w:bookmarkStart w:id="0" w:name="_GoBack"/>
      <w:bookmarkEnd w:id="0"/>
    </w:p>
    <w:sectPr w:rsidR="003D229E" w:rsidRPr="003D229E" w:rsidSect="003D229E">
      <w:pgSz w:w="12240" w:h="15840"/>
      <w:pgMar w:top="720" w:right="72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71374"/>
    <w:multiLevelType w:val="hybridMultilevel"/>
    <w:tmpl w:val="5E64BAB2"/>
    <w:lvl w:ilvl="0" w:tplc="18362010">
      <w:start w:val="757"/>
      <w:numFmt w:val="bullet"/>
      <w:lvlText w:val="•"/>
      <w:lvlJc w:val="left"/>
      <w:pPr>
        <w:tabs>
          <w:tab w:val="num" w:pos="540"/>
        </w:tabs>
        <w:ind w:left="540" w:hanging="360"/>
      </w:pPr>
      <w:rPr>
        <w:rFonts w:ascii="Times New Roman" w:hAnsi="Times New Roman" w:hint="default"/>
      </w:rPr>
    </w:lvl>
    <w:lvl w:ilvl="1" w:tplc="04090003">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1">
    <w:nsid w:val="28DE7789"/>
    <w:multiLevelType w:val="hybridMultilevel"/>
    <w:tmpl w:val="9364F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4317BA"/>
    <w:multiLevelType w:val="hybridMultilevel"/>
    <w:tmpl w:val="59DE21C4"/>
    <w:lvl w:ilvl="0" w:tplc="4B44C28C">
      <w:start w:val="1"/>
      <w:numFmt w:val="bullet"/>
      <w:lvlText w:val="•"/>
      <w:lvlJc w:val="left"/>
      <w:pPr>
        <w:tabs>
          <w:tab w:val="num" w:pos="720"/>
        </w:tabs>
        <w:ind w:left="720" w:hanging="360"/>
      </w:pPr>
      <w:rPr>
        <w:rFonts w:ascii="Times New Roman" w:hAnsi="Times New Roman" w:hint="default"/>
      </w:rPr>
    </w:lvl>
    <w:lvl w:ilvl="1" w:tplc="18362010">
      <w:start w:val="757"/>
      <w:numFmt w:val="bullet"/>
      <w:lvlText w:val="•"/>
      <w:lvlJc w:val="left"/>
      <w:pPr>
        <w:tabs>
          <w:tab w:val="num" w:pos="1440"/>
        </w:tabs>
        <w:ind w:left="1440" w:hanging="360"/>
      </w:pPr>
      <w:rPr>
        <w:rFonts w:ascii="Times New Roman" w:hAnsi="Times New Roman" w:hint="default"/>
      </w:rPr>
    </w:lvl>
    <w:lvl w:ilvl="2" w:tplc="84ECC462" w:tentative="1">
      <w:start w:val="1"/>
      <w:numFmt w:val="bullet"/>
      <w:lvlText w:val="•"/>
      <w:lvlJc w:val="left"/>
      <w:pPr>
        <w:tabs>
          <w:tab w:val="num" w:pos="2160"/>
        </w:tabs>
        <w:ind w:left="2160" w:hanging="360"/>
      </w:pPr>
      <w:rPr>
        <w:rFonts w:ascii="Times New Roman" w:hAnsi="Times New Roman" w:hint="default"/>
      </w:rPr>
    </w:lvl>
    <w:lvl w:ilvl="3" w:tplc="58F62668" w:tentative="1">
      <w:start w:val="1"/>
      <w:numFmt w:val="bullet"/>
      <w:lvlText w:val="•"/>
      <w:lvlJc w:val="left"/>
      <w:pPr>
        <w:tabs>
          <w:tab w:val="num" w:pos="2880"/>
        </w:tabs>
        <w:ind w:left="2880" w:hanging="360"/>
      </w:pPr>
      <w:rPr>
        <w:rFonts w:ascii="Times New Roman" w:hAnsi="Times New Roman" w:hint="default"/>
      </w:rPr>
    </w:lvl>
    <w:lvl w:ilvl="4" w:tplc="B67AF1C8" w:tentative="1">
      <w:start w:val="1"/>
      <w:numFmt w:val="bullet"/>
      <w:lvlText w:val="•"/>
      <w:lvlJc w:val="left"/>
      <w:pPr>
        <w:tabs>
          <w:tab w:val="num" w:pos="3600"/>
        </w:tabs>
        <w:ind w:left="3600" w:hanging="360"/>
      </w:pPr>
      <w:rPr>
        <w:rFonts w:ascii="Times New Roman" w:hAnsi="Times New Roman" w:hint="default"/>
      </w:rPr>
    </w:lvl>
    <w:lvl w:ilvl="5" w:tplc="0C4ADECA" w:tentative="1">
      <w:start w:val="1"/>
      <w:numFmt w:val="bullet"/>
      <w:lvlText w:val="•"/>
      <w:lvlJc w:val="left"/>
      <w:pPr>
        <w:tabs>
          <w:tab w:val="num" w:pos="4320"/>
        </w:tabs>
        <w:ind w:left="4320" w:hanging="360"/>
      </w:pPr>
      <w:rPr>
        <w:rFonts w:ascii="Times New Roman" w:hAnsi="Times New Roman" w:hint="default"/>
      </w:rPr>
    </w:lvl>
    <w:lvl w:ilvl="6" w:tplc="7556C44A" w:tentative="1">
      <w:start w:val="1"/>
      <w:numFmt w:val="bullet"/>
      <w:lvlText w:val="•"/>
      <w:lvlJc w:val="left"/>
      <w:pPr>
        <w:tabs>
          <w:tab w:val="num" w:pos="5040"/>
        </w:tabs>
        <w:ind w:left="5040" w:hanging="360"/>
      </w:pPr>
      <w:rPr>
        <w:rFonts w:ascii="Times New Roman" w:hAnsi="Times New Roman" w:hint="default"/>
      </w:rPr>
    </w:lvl>
    <w:lvl w:ilvl="7" w:tplc="C8D2D346" w:tentative="1">
      <w:start w:val="1"/>
      <w:numFmt w:val="bullet"/>
      <w:lvlText w:val="•"/>
      <w:lvlJc w:val="left"/>
      <w:pPr>
        <w:tabs>
          <w:tab w:val="num" w:pos="5760"/>
        </w:tabs>
        <w:ind w:left="5760" w:hanging="360"/>
      </w:pPr>
      <w:rPr>
        <w:rFonts w:ascii="Times New Roman" w:hAnsi="Times New Roman" w:hint="default"/>
      </w:rPr>
    </w:lvl>
    <w:lvl w:ilvl="8" w:tplc="C60C5C8E" w:tentative="1">
      <w:start w:val="1"/>
      <w:numFmt w:val="bullet"/>
      <w:lvlText w:val="•"/>
      <w:lvlJc w:val="left"/>
      <w:pPr>
        <w:tabs>
          <w:tab w:val="num" w:pos="6480"/>
        </w:tabs>
        <w:ind w:left="6480" w:hanging="360"/>
      </w:pPr>
      <w:rPr>
        <w:rFonts w:ascii="Times New Roman" w:hAnsi="Times New Roman" w:hint="default"/>
      </w:rPr>
    </w:lvl>
  </w:abstractNum>
  <w:abstractNum w:abstractNumId="3">
    <w:nsid w:val="3952357E"/>
    <w:multiLevelType w:val="hybridMultilevel"/>
    <w:tmpl w:val="D06EB5E2"/>
    <w:lvl w:ilvl="0" w:tplc="18362010">
      <w:start w:val="757"/>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
    <w:nsid w:val="4A835434"/>
    <w:multiLevelType w:val="hybridMultilevel"/>
    <w:tmpl w:val="0EA41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024FB9"/>
    <w:multiLevelType w:val="hybridMultilevel"/>
    <w:tmpl w:val="1032C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8A1948"/>
    <w:multiLevelType w:val="hybridMultilevel"/>
    <w:tmpl w:val="44F84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3F07E55"/>
    <w:multiLevelType w:val="hybridMultilevel"/>
    <w:tmpl w:val="9650F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A7235C"/>
    <w:multiLevelType w:val="hybridMultilevel"/>
    <w:tmpl w:val="7C8EB104"/>
    <w:lvl w:ilvl="0" w:tplc="04D47498">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C22E27"/>
    <w:multiLevelType w:val="hybridMultilevel"/>
    <w:tmpl w:val="F6F6F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9"/>
  </w:num>
  <w:num w:numId="4">
    <w:abstractNumId w:val="6"/>
  </w:num>
  <w:num w:numId="5">
    <w:abstractNumId w:val="5"/>
  </w:num>
  <w:num w:numId="6">
    <w:abstractNumId w:val="2"/>
  </w:num>
  <w:num w:numId="7">
    <w:abstractNumId w:val="3"/>
  </w:num>
  <w:num w:numId="8">
    <w:abstractNumId w:val="0"/>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013"/>
    <w:rsid w:val="00074EA9"/>
    <w:rsid w:val="00075FC3"/>
    <w:rsid w:val="000E35ED"/>
    <w:rsid w:val="000E6C77"/>
    <w:rsid w:val="001271DB"/>
    <w:rsid w:val="00131D44"/>
    <w:rsid w:val="001562E0"/>
    <w:rsid w:val="001771DD"/>
    <w:rsid w:val="0018440E"/>
    <w:rsid w:val="00240232"/>
    <w:rsid w:val="00243D54"/>
    <w:rsid w:val="0025325E"/>
    <w:rsid w:val="00264EAE"/>
    <w:rsid w:val="00267A60"/>
    <w:rsid w:val="002B656B"/>
    <w:rsid w:val="002C7013"/>
    <w:rsid w:val="00315E38"/>
    <w:rsid w:val="00322CBF"/>
    <w:rsid w:val="00351817"/>
    <w:rsid w:val="003C1D57"/>
    <w:rsid w:val="003D02E0"/>
    <w:rsid w:val="003D229E"/>
    <w:rsid w:val="003F3001"/>
    <w:rsid w:val="0042115D"/>
    <w:rsid w:val="00431304"/>
    <w:rsid w:val="00446561"/>
    <w:rsid w:val="00450F3F"/>
    <w:rsid w:val="00452B50"/>
    <w:rsid w:val="00455397"/>
    <w:rsid w:val="004800AE"/>
    <w:rsid w:val="004D1C98"/>
    <w:rsid w:val="00534451"/>
    <w:rsid w:val="00561E2B"/>
    <w:rsid w:val="00581A6F"/>
    <w:rsid w:val="005A301C"/>
    <w:rsid w:val="005A4DC8"/>
    <w:rsid w:val="005A54E7"/>
    <w:rsid w:val="005F1FBA"/>
    <w:rsid w:val="00601F18"/>
    <w:rsid w:val="00612A46"/>
    <w:rsid w:val="00641264"/>
    <w:rsid w:val="006605BA"/>
    <w:rsid w:val="0066342E"/>
    <w:rsid w:val="0066638F"/>
    <w:rsid w:val="006C0368"/>
    <w:rsid w:val="006D2E1F"/>
    <w:rsid w:val="00783FA8"/>
    <w:rsid w:val="00785713"/>
    <w:rsid w:val="00791297"/>
    <w:rsid w:val="0079652B"/>
    <w:rsid w:val="007B0CB8"/>
    <w:rsid w:val="007B655C"/>
    <w:rsid w:val="007D1962"/>
    <w:rsid w:val="007E20DE"/>
    <w:rsid w:val="007E20E6"/>
    <w:rsid w:val="007F3353"/>
    <w:rsid w:val="0080495E"/>
    <w:rsid w:val="00821C8D"/>
    <w:rsid w:val="00831C06"/>
    <w:rsid w:val="00834A82"/>
    <w:rsid w:val="00840104"/>
    <w:rsid w:val="00861353"/>
    <w:rsid w:val="00861E8B"/>
    <w:rsid w:val="00866F25"/>
    <w:rsid w:val="008A19A4"/>
    <w:rsid w:val="008B5A90"/>
    <w:rsid w:val="008F23FF"/>
    <w:rsid w:val="0090462C"/>
    <w:rsid w:val="00914629"/>
    <w:rsid w:val="009377A6"/>
    <w:rsid w:val="00945371"/>
    <w:rsid w:val="009549A8"/>
    <w:rsid w:val="009557B7"/>
    <w:rsid w:val="00965376"/>
    <w:rsid w:val="009A3D35"/>
    <w:rsid w:val="00A06C6F"/>
    <w:rsid w:val="00A3759B"/>
    <w:rsid w:val="00A428C6"/>
    <w:rsid w:val="00A83BD7"/>
    <w:rsid w:val="00B06CE2"/>
    <w:rsid w:val="00B17BC8"/>
    <w:rsid w:val="00B70165"/>
    <w:rsid w:val="00B80B35"/>
    <w:rsid w:val="00BE18D8"/>
    <w:rsid w:val="00C0125F"/>
    <w:rsid w:val="00C41E19"/>
    <w:rsid w:val="00C61DB3"/>
    <w:rsid w:val="00C7675D"/>
    <w:rsid w:val="00CB493A"/>
    <w:rsid w:val="00CB7ABD"/>
    <w:rsid w:val="00CE4B21"/>
    <w:rsid w:val="00CF09CE"/>
    <w:rsid w:val="00D018BA"/>
    <w:rsid w:val="00D03B80"/>
    <w:rsid w:val="00D47B98"/>
    <w:rsid w:val="00D55E33"/>
    <w:rsid w:val="00D61C3B"/>
    <w:rsid w:val="00D943A3"/>
    <w:rsid w:val="00DD7FB8"/>
    <w:rsid w:val="00DF7232"/>
    <w:rsid w:val="00E22715"/>
    <w:rsid w:val="00E526DD"/>
    <w:rsid w:val="00E567D6"/>
    <w:rsid w:val="00E710BD"/>
    <w:rsid w:val="00E71EE7"/>
    <w:rsid w:val="00EB6F0E"/>
    <w:rsid w:val="00EF6235"/>
    <w:rsid w:val="00F102D2"/>
    <w:rsid w:val="00F24151"/>
    <w:rsid w:val="00F732D1"/>
    <w:rsid w:val="00FD1CC2"/>
    <w:rsid w:val="00FE38F0"/>
    <w:rsid w:val="00FF2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8"/>
    <o:shapelayout v:ext="edit">
      <o:idmap v:ext="edit" data="1"/>
      <o:rules v:ext="edit">
        <o:r id="V:Rule2" type="callout" idref="#_x0000_s1037"/>
        <o:r id="V:Rule3" type="connector" idref="#_x0000_s1033"/>
        <o:r id="V:Rule4" type="connector" idref="#AutoShape 4"/>
        <o:r id="V:Rule5" type="connector" idref="#AutoShape 4"/>
        <o:r id="V:Rule6" type="connector" idref="#AutoShape 4"/>
      </o:rules>
    </o:shapelayout>
  </w:shapeDefaults>
  <w:decimalSymbol w:val="."/>
  <w:listSeparator w:val=","/>
  <w15:docId w15:val="{B26DA567-0D28-4EA5-B9BB-9E2DD2826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713"/>
    <w:pPr>
      <w:spacing w:after="200" w:line="276" w:lineRule="auto"/>
    </w:pPr>
    <w:rPr>
      <w:sz w:val="22"/>
      <w:szCs w:val="22"/>
    </w:rPr>
  </w:style>
  <w:style w:type="paragraph" w:styleId="Heading1">
    <w:name w:val="heading 1"/>
    <w:basedOn w:val="Normal"/>
    <w:next w:val="Normal"/>
    <w:link w:val="Heading1Char"/>
    <w:uiPriority w:val="9"/>
    <w:qFormat/>
    <w:rsid w:val="0018440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F23FF"/>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70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013"/>
    <w:rPr>
      <w:rFonts w:ascii="Tahoma" w:hAnsi="Tahoma" w:cs="Tahoma"/>
      <w:sz w:val="16"/>
      <w:szCs w:val="16"/>
    </w:rPr>
  </w:style>
  <w:style w:type="paragraph" w:styleId="ListParagraph">
    <w:name w:val="List Paragraph"/>
    <w:basedOn w:val="Normal"/>
    <w:uiPriority w:val="34"/>
    <w:qFormat/>
    <w:rsid w:val="006605BA"/>
    <w:pPr>
      <w:ind w:left="720"/>
      <w:contextualSpacing/>
    </w:pPr>
  </w:style>
  <w:style w:type="paragraph" w:styleId="Title">
    <w:name w:val="Title"/>
    <w:basedOn w:val="Normal"/>
    <w:next w:val="Normal"/>
    <w:link w:val="TitleChar"/>
    <w:uiPriority w:val="10"/>
    <w:qFormat/>
    <w:rsid w:val="008F23F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8F23FF"/>
    <w:rPr>
      <w:rFonts w:asciiTheme="majorHAnsi" w:eastAsiaTheme="majorEastAsia" w:hAnsiTheme="majorHAnsi" w:cstheme="majorBidi"/>
      <w:b/>
      <w:bCs/>
      <w:kern w:val="28"/>
      <w:sz w:val="32"/>
      <w:szCs w:val="32"/>
    </w:rPr>
  </w:style>
  <w:style w:type="character" w:customStyle="1" w:styleId="Heading2Char">
    <w:name w:val="Heading 2 Char"/>
    <w:basedOn w:val="DefaultParagraphFont"/>
    <w:link w:val="Heading2"/>
    <w:uiPriority w:val="9"/>
    <w:rsid w:val="008F23FF"/>
    <w:rPr>
      <w:rFonts w:asciiTheme="majorHAnsi" w:eastAsiaTheme="majorEastAsia" w:hAnsiTheme="majorHAnsi" w:cstheme="majorBidi"/>
      <w:b/>
      <w:bCs/>
      <w:i/>
      <w:iCs/>
      <w:sz w:val="28"/>
      <w:szCs w:val="28"/>
    </w:rPr>
  </w:style>
  <w:style w:type="paragraph" w:styleId="NormalWeb">
    <w:name w:val="Normal (Web)"/>
    <w:basedOn w:val="Normal"/>
    <w:uiPriority w:val="99"/>
    <w:semiHidden/>
    <w:unhideWhenUsed/>
    <w:rsid w:val="008B5A90"/>
    <w:pPr>
      <w:spacing w:before="100" w:beforeAutospacing="1" w:after="100" w:afterAutospacing="1" w:line="240" w:lineRule="auto"/>
    </w:pPr>
    <w:rPr>
      <w:rFonts w:ascii="Times New Roman" w:eastAsiaTheme="minorEastAsia" w:hAnsi="Times New Roman"/>
      <w:sz w:val="24"/>
      <w:szCs w:val="24"/>
    </w:rPr>
  </w:style>
  <w:style w:type="character" w:customStyle="1" w:styleId="Heading1Char">
    <w:name w:val="Heading 1 Char"/>
    <w:basedOn w:val="DefaultParagraphFont"/>
    <w:link w:val="Heading1"/>
    <w:uiPriority w:val="9"/>
    <w:rsid w:val="0018440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250228">
      <w:bodyDiv w:val="1"/>
      <w:marLeft w:val="0"/>
      <w:marRight w:val="0"/>
      <w:marTop w:val="0"/>
      <w:marBottom w:val="0"/>
      <w:divBdr>
        <w:top w:val="none" w:sz="0" w:space="0" w:color="auto"/>
        <w:left w:val="none" w:sz="0" w:space="0" w:color="auto"/>
        <w:bottom w:val="none" w:sz="0" w:space="0" w:color="auto"/>
        <w:right w:val="none" w:sz="0" w:space="0" w:color="auto"/>
      </w:divBdr>
      <w:divsChild>
        <w:div w:id="1297950583">
          <w:marLeft w:val="547"/>
          <w:marRight w:val="0"/>
          <w:marTop w:val="0"/>
          <w:marBottom w:val="0"/>
          <w:divBdr>
            <w:top w:val="none" w:sz="0" w:space="0" w:color="auto"/>
            <w:left w:val="none" w:sz="0" w:space="0" w:color="auto"/>
            <w:bottom w:val="none" w:sz="0" w:space="0" w:color="auto"/>
            <w:right w:val="none" w:sz="0" w:space="0" w:color="auto"/>
          </w:divBdr>
        </w:div>
        <w:div w:id="1554345714">
          <w:marLeft w:val="1166"/>
          <w:marRight w:val="0"/>
          <w:marTop w:val="0"/>
          <w:marBottom w:val="0"/>
          <w:divBdr>
            <w:top w:val="none" w:sz="0" w:space="0" w:color="auto"/>
            <w:left w:val="none" w:sz="0" w:space="0" w:color="auto"/>
            <w:bottom w:val="none" w:sz="0" w:space="0" w:color="auto"/>
            <w:right w:val="none" w:sz="0" w:space="0" w:color="auto"/>
          </w:divBdr>
        </w:div>
        <w:div w:id="1492140818">
          <w:marLeft w:val="1166"/>
          <w:marRight w:val="0"/>
          <w:marTop w:val="0"/>
          <w:marBottom w:val="0"/>
          <w:divBdr>
            <w:top w:val="none" w:sz="0" w:space="0" w:color="auto"/>
            <w:left w:val="none" w:sz="0" w:space="0" w:color="auto"/>
            <w:bottom w:val="none" w:sz="0" w:space="0" w:color="auto"/>
            <w:right w:val="none" w:sz="0" w:space="0" w:color="auto"/>
          </w:divBdr>
        </w:div>
        <w:div w:id="1284842341">
          <w:marLeft w:val="1166"/>
          <w:marRight w:val="0"/>
          <w:marTop w:val="0"/>
          <w:marBottom w:val="0"/>
          <w:divBdr>
            <w:top w:val="none" w:sz="0" w:space="0" w:color="auto"/>
            <w:left w:val="none" w:sz="0" w:space="0" w:color="auto"/>
            <w:bottom w:val="none" w:sz="0" w:space="0" w:color="auto"/>
            <w:right w:val="none" w:sz="0" w:space="0" w:color="auto"/>
          </w:divBdr>
        </w:div>
        <w:div w:id="1080443426">
          <w:marLeft w:val="1166"/>
          <w:marRight w:val="0"/>
          <w:marTop w:val="0"/>
          <w:marBottom w:val="0"/>
          <w:divBdr>
            <w:top w:val="none" w:sz="0" w:space="0" w:color="auto"/>
            <w:left w:val="none" w:sz="0" w:space="0" w:color="auto"/>
            <w:bottom w:val="none" w:sz="0" w:space="0" w:color="auto"/>
            <w:right w:val="none" w:sz="0" w:space="0" w:color="auto"/>
          </w:divBdr>
        </w:div>
        <w:div w:id="703485434">
          <w:marLeft w:val="1166"/>
          <w:marRight w:val="0"/>
          <w:marTop w:val="0"/>
          <w:marBottom w:val="0"/>
          <w:divBdr>
            <w:top w:val="none" w:sz="0" w:space="0" w:color="auto"/>
            <w:left w:val="none" w:sz="0" w:space="0" w:color="auto"/>
            <w:bottom w:val="none" w:sz="0" w:space="0" w:color="auto"/>
            <w:right w:val="none" w:sz="0" w:space="0" w:color="auto"/>
          </w:divBdr>
        </w:div>
        <w:div w:id="568611765">
          <w:marLeft w:val="1166"/>
          <w:marRight w:val="0"/>
          <w:marTop w:val="0"/>
          <w:marBottom w:val="0"/>
          <w:divBdr>
            <w:top w:val="none" w:sz="0" w:space="0" w:color="auto"/>
            <w:left w:val="none" w:sz="0" w:space="0" w:color="auto"/>
            <w:bottom w:val="none" w:sz="0" w:space="0" w:color="auto"/>
            <w:right w:val="none" w:sz="0" w:space="0" w:color="auto"/>
          </w:divBdr>
        </w:div>
        <w:div w:id="1247812421">
          <w:marLeft w:val="1166"/>
          <w:marRight w:val="0"/>
          <w:marTop w:val="0"/>
          <w:marBottom w:val="0"/>
          <w:divBdr>
            <w:top w:val="none" w:sz="0" w:space="0" w:color="auto"/>
            <w:left w:val="none" w:sz="0" w:space="0" w:color="auto"/>
            <w:bottom w:val="none" w:sz="0" w:space="0" w:color="auto"/>
            <w:right w:val="none" w:sz="0" w:space="0" w:color="auto"/>
          </w:divBdr>
        </w:div>
        <w:div w:id="821896361">
          <w:marLeft w:val="1166"/>
          <w:marRight w:val="0"/>
          <w:marTop w:val="0"/>
          <w:marBottom w:val="0"/>
          <w:divBdr>
            <w:top w:val="none" w:sz="0" w:space="0" w:color="auto"/>
            <w:left w:val="none" w:sz="0" w:space="0" w:color="auto"/>
            <w:bottom w:val="none" w:sz="0" w:space="0" w:color="auto"/>
            <w:right w:val="none" w:sz="0" w:space="0" w:color="auto"/>
          </w:divBdr>
        </w:div>
        <w:div w:id="284124623">
          <w:marLeft w:val="1166"/>
          <w:marRight w:val="0"/>
          <w:marTop w:val="0"/>
          <w:marBottom w:val="0"/>
          <w:divBdr>
            <w:top w:val="none" w:sz="0" w:space="0" w:color="auto"/>
            <w:left w:val="none" w:sz="0" w:space="0" w:color="auto"/>
            <w:bottom w:val="none" w:sz="0" w:space="0" w:color="auto"/>
            <w:right w:val="none" w:sz="0" w:space="0" w:color="auto"/>
          </w:divBdr>
        </w:div>
        <w:div w:id="1026712878">
          <w:marLeft w:val="1166"/>
          <w:marRight w:val="0"/>
          <w:marTop w:val="0"/>
          <w:marBottom w:val="0"/>
          <w:divBdr>
            <w:top w:val="none" w:sz="0" w:space="0" w:color="auto"/>
            <w:left w:val="none" w:sz="0" w:space="0" w:color="auto"/>
            <w:bottom w:val="none" w:sz="0" w:space="0" w:color="auto"/>
            <w:right w:val="none" w:sz="0" w:space="0" w:color="auto"/>
          </w:divBdr>
        </w:div>
        <w:div w:id="1208225176">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diagramQuickStyle" Target="diagrams/quickStyle3.xml"/><Relationship Id="rId26" Type="http://schemas.microsoft.com/office/2007/relationships/diagramDrawing" Target="diagrams/drawing4.xml"/><Relationship Id="rId39" Type="http://schemas.microsoft.com/office/2007/relationships/diagramDrawing" Target="diagrams/drawing6.xml"/><Relationship Id="rId3" Type="http://schemas.openxmlformats.org/officeDocument/2006/relationships/styles" Target="styles.xml"/><Relationship Id="rId21" Type="http://schemas.openxmlformats.org/officeDocument/2006/relationships/image" Target="media/image1.png"/><Relationship Id="rId34" Type="http://schemas.openxmlformats.org/officeDocument/2006/relationships/image" Target="media/image4.jpeg"/><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diagramLayout" Target="diagrams/layout3.xml"/><Relationship Id="rId25" Type="http://schemas.openxmlformats.org/officeDocument/2006/relationships/diagramColors" Target="diagrams/colors4.xml"/><Relationship Id="rId33" Type="http://schemas.microsoft.com/office/2007/relationships/diagramDrawing" Target="diagrams/drawing5.xml"/><Relationship Id="rId38" Type="http://schemas.openxmlformats.org/officeDocument/2006/relationships/diagramColors" Target="diagrams/colors6.xml"/><Relationship Id="rId2" Type="http://schemas.openxmlformats.org/officeDocument/2006/relationships/numbering" Target="numbering.xml"/><Relationship Id="rId16" Type="http://schemas.openxmlformats.org/officeDocument/2006/relationships/diagramData" Target="diagrams/data3.xml"/><Relationship Id="rId20" Type="http://schemas.microsoft.com/office/2007/relationships/diagramDrawing" Target="diagrams/drawing3.xml"/><Relationship Id="rId29" Type="http://schemas.openxmlformats.org/officeDocument/2006/relationships/diagramData" Target="diagrams/data5.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diagramData" Target="diagrams/data2.xml"/><Relationship Id="rId24" Type="http://schemas.openxmlformats.org/officeDocument/2006/relationships/diagramQuickStyle" Target="diagrams/quickStyle4.xml"/><Relationship Id="rId32" Type="http://schemas.openxmlformats.org/officeDocument/2006/relationships/diagramColors" Target="diagrams/colors5.xml"/><Relationship Id="rId37" Type="http://schemas.openxmlformats.org/officeDocument/2006/relationships/diagramQuickStyle" Target="diagrams/quickStyle6.xml"/><Relationship Id="rId40" Type="http://schemas.openxmlformats.org/officeDocument/2006/relationships/fontTable" Target="fontTable.xml"/><Relationship Id="rId5" Type="http://schemas.openxmlformats.org/officeDocument/2006/relationships/webSettings" Target="webSettings.xml"/><Relationship Id="rId15" Type="http://schemas.microsoft.com/office/2007/relationships/diagramDrawing" Target="diagrams/drawing2.xml"/><Relationship Id="rId23" Type="http://schemas.openxmlformats.org/officeDocument/2006/relationships/diagramLayout" Target="diagrams/layout4.xml"/><Relationship Id="rId28" Type="http://schemas.openxmlformats.org/officeDocument/2006/relationships/image" Target="media/image3.png"/><Relationship Id="rId36" Type="http://schemas.openxmlformats.org/officeDocument/2006/relationships/diagramLayout" Target="diagrams/layout6.xml"/><Relationship Id="rId10" Type="http://schemas.microsoft.com/office/2007/relationships/diagramDrawing" Target="diagrams/drawing1.xml"/><Relationship Id="rId19" Type="http://schemas.openxmlformats.org/officeDocument/2006/relationships/diagramColors" Target="diagrams/colors3.xml"/><Relationship Id="rId31" Type="http://schemas.openxmlformats.org/officeDocument/2006/relationships/diagramQuickStyle" Target="diagrams/quickStyle5.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diagramColors" Target="diagrams/colors2.xml"/><Relationship Id="rId22" Type="http://schemas.openxmlformats.org/officeDocument/2006/relationships/diagramData" Target="diagrams/data4.xml"/><Relationship Id="rId27" Type="http://schemas.openxmlformats.org/officeDocument/2006/relationships/image" Target="media/image2.png"/><Relationship Id="rId30" Type="http://schemas.openxmlformats.org/officeDocument/2006/relationships/diagramLayout" Target="diagrams/layout5.xml"/><Relationship Id="rId35" Type="http://schemas.openxmlformats.org/officeDocument/2006/relationships/diagramData" Target="diagrams/data6.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7A9BF2D-C04F-4842-A812-7599AA38E3AD}" type="doc">
      <dgm:prSet loTypeId="urn:microsoft.com/office/officeart/2005/8/layout/arrow6" loCatId="relationship" qsTypeId="urn:microsoft.com/office/officeart/2005/8/quickstyle/simple1" qsCatId="simple" csTypeId="urn:microsoft.com/office/officeart/2005/8/colors/accent1_2" csCatId="accent1" phldr="1"/>
      <dgm:spPr/>
      <dgm:t>
        <a:bodyPr/>
        <a:lstStyle/>
        <a:p>
          <a:endParaRPr lang="en-US"/>
        </a:p>
      </dgm:t>
    </dgm:pt>
    <dgm:pt modelId="{F7953EA7-2C7E-455D-8FDC-B4E716EB16DD}">
      <dgm:prSet phldrT="[Text]" custT="1"/>
      <dgm:spPr/>
      <dgm:t>
        <a:bodyPr/>
        <a:lstStyle/>
        <a:p>
          <a:r>
            <a:rPr lang="en-US" sz="1200"/>
            <a:t>"Springtime of peoples"</a:t>
          </a:r>
        </a:p>
      </dgm:t>
    </dgm:pt>
    <dgm:pt modelId="{EDD8B465-2C63-4F85-9A82-05094818FA29}" type="parTrans" cxnId="{DF2F48EB-8724-4A40-B3B1-12AF2AE8C152}">
      <dgm:prSet/>
      <dgm:spPr/>
      <dgm:t>
        <a:bodyPr/>
        <a:lstStyle/>
        <a:p>
          <a:endParaRPr lang="en-US" sz="1400"/>
        </a:p>
      </dgm:t>
    </dgm:pt>
    <dgm:pt modelId="{2DB30E46-4D57-40D6-A84F-2A097900D22E}" type="sibTrans" cxnId="{DF2F48EB-8724-4A40-B3B1-12AF2AE8C152}">
      <dgm:prSet/>
      <dgm:spPr/>
      <dgm:t>
        <a:bodyPr/>
        <a:lstStyle/>
        <a:p>
          <a:endParaRPr lang="en-US" sz="1400"/>
        </a:p>
      </dgm:t>
    </dgm:pt>
    <dgm:pt modelId="{C99EA236-AB2C-499D-BA16-CAC8FE963887}">
      <dgm:prSet phldrT="[Text]" custT="1"/>
      <dgm:spPr/>
      <dgm:t>
        <a:bodyPr/>
        <a:lstStyle/>
        <a:p>
          <a:r>
            <a:rPr lang="en-US" sz="1200"/>
            <a:t>Turned into winter...</a:t>
          </a:r>
        </a:p>
      </dgm:t>
    </dgm:pt>
    <dgm:pt modelId="{C900A4A8-F208-481C-A697-3F054AAD8DF9}" type="parTrans" cxnId="{21AF49BF-7542-4222-A699-9124FF073148}">
      <dgm:prSet/>
      <dgm:spPr/>
      <dgm:t>
        <a:bodyPr/>
        <a:lstStyle/>
        <a:p>
          <a:endParaRPr lang="en-US" sz="1400"/>
        </a:p>
      </dgm:t>
    </dgm:pt>
    <dgm:pt modelId="{5B6CD7AA-1AC4-478F-9A3D-0A6D9CAFFA58}" type="sibTrans" cxnId="{21AF49BF-7542-4222-A699-9124FF073148}">
      <dgm:prSet/>
      <dgm:spPr/>
      <dgm:t>
        <a:bodyPr/>
        <a:lstStyle/>
        <a:p>
          <a:endParaRPr lang="en-US" sz="1400"/>
        </a:p>
      </dgm:t>
    </dgm:pt>
    <dgm:pt modelId="{06F37D12-917C-4BAE-83D2-52110BB0FEA1}" type="pres">
      <dgm:prSet presAssocID="{F7A9BF2D-C04F-4842-A812-7599AA38E3AD}" presName="compositeShape" presStyleCnt="0">
        <dgm:presLayoutVars>
          <dgm:chMax val="2"/>
          <dgm:dir/>
          <dgm:resizeHandles val="exact"/>
        </dgm:presLayoutVars>
      </dgm:prSet>
      <dgm:spPr/>
      <dgm:t>
        <a:bodyPr/>
        <a:lstStyle/>
        <a:p>
          <a:endParaRPr lang="en-US"/>
        </a:p>
      </dgm:t>
    </dgm:pt>
    <dgm:pt modelId="{AEAD1F63-6562-47A4-8C59-F8D99F149357}" type="pres">
      <dgm:prSet presAssocID="{F7A9BF2D-C04F-4842-A812-7599AA38E3AD}" presName="ribbon" presStyleLbl="node1" presStyleIdx="0" presStyleCnt="1" custLinFactNeighborX="3401" custLinFactNeighborY="-28912"/>
      <dgm:spPr/>
    </dgm:pt>
    <dgm:pt modelId="{77D0BCE8-2823-46C4-8394-672760D26020}" type="pres">
      <dgm:prSet presAssocID="{F7A9BF2D-C04F-4842-A812-7599AA38E3AD}" presName="leftArrowText" presStyleLbl="node1" presStyleIdx="0" presStyleCnt="1">
        <dgm:presLayoutVars>
          <dgm:chMax val="0"/>
          <dgm:bulletEnabled val="1"/>
        </dgm:presLayoutVars>
      </dgm:prSet>
      <dgm:spPr/>
      <dgm:t>
        <a:bodyPr/>
        <a:lstStyle/>
        <a:p>
          <a:endParaRPr lang="en-US"/>
        </a:p>
      </dgm:t>
    </dgm:pt>
    <dgm:pt modelId="{C1CAF152-33B4-4D41-9FEB-B63F2A592E75}" type="pres">
      <dgm:prSet presAssocID="{F7A9BF2D-C04F-4842-A812-7599AA38E3AD}" presName="rightArrowText" presStyleLbl="node1" presStyleIdx="0" presStyleCnt="1">
        <dgm:presLayoutVars>
          <dgm:chMax val="0"/>
          <dgm:bulletEnabled val="1"/>
        </dgm:presLayoutVars>
      </dgm:prSet>
      <dgm:spPr/>
      <dgm:t>
        <a:bodyPr/>
        <a:lstStyle/>
        <a:p>
          <a:endParaRPr lang="en-US"/>
        </a:p>
      </dgm:t>
    </dgm:pt>
  </dgm:ptLst>
  <dgm:cxnLst>
    <dgm:cxn modelId="{DF2F48EB-8724-4A40-B3B1-12AF2AE8C152}" srcId="{F7A9BF2D-C04F-4842-A812-7599AA38E3AD}" destId="{F7953EA7-2C7E-455D-8FDC-B4E716EB16DD}" srcOrd="0" destOrd="0" parTransId="{EDD8B465-2C63-4F85-9A82-05094818FA29}" sibTransId="{2DB30E46-4D57-40D6-A84F-2A097900D22E}"/>
    <dgm:cxn modelId="{D6CBBC15-0D56-4297-8E1B-C5F1D48F0C27}" type="presOf" srcId="{C99EA236-AB2C-499D-BA16-CAC8FE963887}" destId="{C1CAF152-33B4-4D41-9FEB-B63F2A592E75}" srcOrd="0" destOrd="0" presId="urn:microsoft.com/office/officeart/2005/8/layout/arrow6"/>
    <dgm:cxn modelId="{07D23252-9475-44E9-A2C8-7E24325CAB25}" type="presOf" srcId="{F7A9BF2D-C04F-4842-A812-7599AA38E3AD}" destId="{06F37D12-917C-4BAE-83D2-52110BB0FEA1}" srcOrd="0" destOrd="0" presId="urn:microsoft.com/office/officeart/2005/8/layout/arrow6"/>
    <dgm:cxn modelId="{2DB7761E-EC43-4F9B-9AB7-66FC734FB5B7}" type="presOf" srcId="{F7953EA7-2C7E-455D-8FDC-B4E716EB16DD}" destId="{77D0BCE8-2823-46C4-8394-672760D26020}" srcOrd="0" destOrd="0" presId="urn:microsoft.com/office/officeart/2005/8/layout/arrow6"/>
    <dgm:cxn modelId="{21AF49BF-7542-4222-A699-9124FF073148}" srcId="{F7A9BF2D-C04F-4842-A812-7599AA38E3AD}" destId="{C99EA236-AB2C-499D-BA16-CAC8FE963887}" srcOrd="1" destOrd="0" parTransId="{C900A4A8-F208-481C-A697-3F054AAD8DF9}" sibTransId="{5B6CD7AA-1AC4-478F-9A3D-0A6D9CAFFA58}"/>
    <dgm:cxn modelId="{D5581503-32B9-4110-B7FF-8BDE36508EA3}" type="presParOf" srcId="{06F37D12-917C-4BAE-83D2-52110BB0FEA1}" destId="{AEAD1F63-6562-47A4-8C59-F8D99F149357}" srcOrd="0" destOrd="0" presId="urn:microsoft.com/office/officeart/2005/8/layout/arrow6"/>
    <dgm:cxn modelId="{00798A28-CD3D-4D2C-BE8A-BF8EBA2CB8A7}" type="presParOf" srcId="{06F37D12-917C-4BAE-83D2-52110BB0FEA1}" destId="{77D0BCE8-2823-46C4-8394-672760D26020}" srcOrd="1" destOrd="0" presId="urn:microsoft.com/office/officeart/2005/8/layout/arrow6"/>
    <dgm:cxn modelId="{31736F38-2763-4C58-A189-BBD2A0A2DFA5}" type="presParOf" srcId="{06F37D12-917C-4BAE-83D2-52110BB0FEA1}" destId="{C1CAF152-33B4-4D41-9FEB-B63F2A592E75}" srcOrd="2" destOrd="0" presId="urn:microsoft.com/office/officeart/2005/8/layout/arrow6"/>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8BD40FD-9EFD-47D5-8005-311859EC99F9}" type="doc">
      <dgm:prSet loTypeId="urn:microsoft.com/office/officeart/2005/8/layout/radial3" loCatId="cycle" qsTypeId="urn:microsoft.com/office/officeart/2005/8/quickstyle/simple3" qsCatId="simple" csTypeId="urn:microsoft.com/office/officeart/2005/8/colors/colorful1" csCatId="colorful" phldr="1"/>
      <dgm:spPr/>
      <dgm:t>
        <a:bodyPr/>
        <a:lstStyle/>
        <a:p>
          <a:endParaRPr lang="en-US"/>
        </a:p>
      </dgm:t>
    </dgm:pt>
    <dgm:pt modelId="{72E7A163-86CA-49BB-A1D8-929A9FEF17AB}">
      <dgm:prSet phldrT="[Text]"/>
      <dgm:spPr/>
      <dgm:t>
        <a:bodyPr/>
        <a:lstStyle/>
        <a:p>
          <a:r>
            <a:rPr lang="en-US"/>
            <a:t>Realism</a:t>
          </a:r>
        </a:p>
      </dgm:t>
    </dgm:pt>
    <dgm:pt modelId="{D3967634-7A83-49A2-AC18-5A11AAE8BCAE}" type="parTrans" cxnId="{6228B27E-CA8A-41D4-9E17-BB21B0B5106B}">
      <dgm:prSet/>
      <dgm:spPr/>
      <dgm:t>
        <a:bodyPr/>
        <a:lstStyle/>
        <a:p>
          <a:endParaRPr lang="en-US"/>
        </a:p>
      </dgm:t>
    </dgm:pt>
    <dgm:pt modelId="{C9E6332F-DE09-409E-A6B9-C2B1D9E7D020}" type="sibTrans" cxnId="{6228B27E-CA8A-41D4-9E17-BB21B0B5106B}">
      <dgm:prSet/>
      <dgm:spPr/>
      <dgm:t>
        <a:bodyPr/>
        <a:lstStyle/>
        <a:p>
          <a:endParaRPr lang="en-US"/>
        </a:p>
      </dgm:t>
    </dgm:pt>
    <dgm:pt modelId="{67C7BE78-6415-4E0E-B83F-81441B786BA5}">
      <dgm:prSet phldrT="[Text]"/>
      <dgm:spPr/>
      <dgm:t>
        <a:bodyPr/>
        <a:lstStyle/>
        <a:p>
          <a:r>
            <a:rPr lang="en-US"/>
            <a:t>Domestic</a:t>
          </a:r>
        </a:p>
      </dgm:t>
    </dgm:pt>
    <dgm:pt modelId="{E8196543-A19F-4DE2-9448-B5AE82A058CA}" type="parTrans" cxnId="{0D84202D-7E59-423D-9CB2-6A08877DC45E}">
      <dgm:prSet/>
      <dgm:spPr/>
      <dgm:t>
        <a:bodyPr/>
        <a:lstStyle/>
        <a:p>
          <a:endParaRPr lang="en-US"/>
        </a:p>
      </dgm:t>
    </dgm:pt>
    <dgm:pt modelId="{27854B9C-1BB5-4BEA-8C34-47B4AAAC2292}" type="sibTrans" cxnId="{0D84202D-7E59-423D-9CB2-6A08877DC45E}">
      <dgm:prSet/>
      <dgm:spPr/>
      <dgm:t>
        <a:bodyPr/>
        <a:lstStyle/>
        <a:p>
          <a:endParaRPr lang="en-US"/>
        </a:p>
      </dgm:t>
    </dgm:pt>
    <dgm:pt modelId="{D7430B60-B500-40CC-82FC-9F140EADB9D3}">
      <dgm:prSet phldrT="[Text]"/>
      <dgm:spPr/>
      <dgm:t>
        <a:bodyPr/>
        <a:lstStyle/>
        <a:p>
          <a:r>
            <a:rPr lang="en-US"/>
            <a:t>International</a:t>
          </a:r>
        </a:p>
      </dgm:t>
    </dgm:pt>
    <dgm:pt modelId="{9B710D6D-D590-4D58-9D84-F83E9C5B17ED}" type="parTrans" cxnId="{C59DA72A-CDDF-44BE-AC08-6D8562F036B6}">
      <dgm:prSet/>
      <dgm:spPr/>
      <dgm:t>
        <a:bodyPr/>
        <a:lstStyle/>
        <a:p>
          <a:endParaRPr lang="en-US"/>
        </a:p>
      </dgm:t>
    </dgm:pt>
    <dgm:pt modelId="{4F74D003-E803-43A5-BB1B-3C98086CAE77}" type="sibTrans" cxnId="{C59DA72A-CDDF-44BE-AC08-6D8562F036B6}">
      <dgm:prSet/>
      <dgm:spPr/>
      <dgm:t>
        <a:bodyPr/>
        <a:lstStyle/>
        <a:p>
          <a:endParaRPr lang="en-US"/>
        </a:p>
      </dgm:t>
    </dgm:pt>
    <dgm:pt modelId="{0DE395D4-0806-4B71-A1F2-0B6905DEEBC5}" type="pres">
      <dgm:prSet presAssocID="{A8BD40FD-9EFD-47D5-8005-311859EC99F9}" presName="composite" presStyleCnt="0">
        <dgm:presLayoutVars>
          <dgm:chMax val="1"/>
          <dgm:dir/>
          <dgm:resizeHandles val="exact"/>
        </dgm:presLayoutVars>
      </dgm:prSet>
      <dgm:spPr/>
      <dgm:t>
        <a:bodyPr/>
        <a:lstStyle/>
        <a:p>
          <a:endParaRPr lang="en-US"/>
        </a:p>
      </dgm:t>
    </dgm:pt>
    <dgm:pt modelId="{92A39968-C75E-4BE6-BDFF-D89871032D73}" type="pres">
      <dgm:prSet presAssocID="{A8BD40FD-9EFD-47D5-8005-311859EC99F9}" presName="radial" presStyleCnt="0">
        <dgm:presLayoutVars>
          <dgm:animLvl val="ctr"/>
        </dgm:presLayoutVars>
      </dgm:prSet>
      <dgm:spPr/>
    </dgm:pt>
    <dgm:pt modelId="{7FA0474C-2694-4C01-8CD3-F3F97841C200}" type="pres">
      <dgm:prSet presAssocID="{72E7A163-86CA-49BB-A1D8-929A9FEF17AB}" presName="centerShape" presStyleLbl="vennNode1" presStyleIdx="0" presStyleCnt="3"/>
      <dgm:spPr/>
      <dgm:t>
        <a:bodyPr/>
        <a:lstStyle/>
        <a:p>
          <a:endParaRPr lang="en-US"/>
        </a:p>
      </dgm:t>
    </dgm:pt>
    <dgm:pt modelId="{9D3B712F-2B39-4275-A2E3-5B4C406558AA}" type="pres">
      <dgm:prSet presAssocID="{67C7BE78-6415-4E0E-B83F-81441B786BA5}" presName="node" presStyleLbl="vennNode1" presStyleIdx="1" presStyleCnt="3">
        <dgm:presLayoutVars>
          <dgm:bulletEnabled val="1"/>
        </dgm:presLayoutVars>
      </dgm:prSet>
      <dgm:spPr/>
      <dgm:t>
        <a:bodyPr/>
        <a:lstStyle/>
        <a:p>
          <a:endParaRPr lang="en-US"/>
        </a:p>
      </dgm:t>
    </dgm:pt>
    <dgm:pt modelId="{EA4CE9FA-5114-491F-A8B6-60EBCE8A5243}" type="pres">
      <dgm:prSet presAssocID="{D7430B60-B500-40CC-82FC-9F140EADB9D3}" presName="node" presStyleLbl="vennNode1" presStyleIdx="2" presStyleCnt="3">
        <dgm:presLayoutVars>
          <dgm:bulletEnabled val="1"/>
        </dgm:presLayoutVars>
      </dgm:prSet>
      <dgm:spPr/>
      <dgm:t>
        <a:bodyPr/>
        <a:lstStyle/>
        <a:p>
          <a:endParaRPr lang="en-US"/>
        </a:p>
      </dgm:t>
    </dgm:pt>
  </dgm:ptLst>
  <dgm:cxnLst>
    <dgm:cxn modelId="{57260B03-E41E-40A2-8754-594FB63A7CB4}" type="presOf" srcId="{A8BD40FD-9EFD-47D5-8005-311859EC99F9}" destId="{0DE395D4-0806-4B71-A1F2-0B6905DEEBC5}" srcOrd="0" destOrd="0" presId="urn:microsoft.com/office/officeart/2005/8/layout/radial3"/>
    <dgm:cxn modelId="{6228B27E-CA8A-41D4-9E17-BB21B0B5106B}" srcId="{A8BD40FD-9EFD-47D5-8005-311859EC99F9}" destId="{72E7A163-86CA-49BB-A1D8-929A9FEF17AB}" srcOrd="0" destOrd="0" parTransId="{D3967634-7A83-49A2-AC18-5A11AAE8BCAE}" sibTransId="{C9E6332F-DE09-409E-A6B9-C2B1D9E7D020}"/>
    <dgm:cxn modelId="{2CFB65C7-75DA-47A2-A0B0-4091C99FBDD6}" type="presOf" srcId="{67C7BE78-6415-4E0E-B83F-81441B786BA5}" destId="{9D3B712F-2B39-4275-A2E3-5B4C406558AA}" srcOrd="0" destOrd="0" presId="urn:microsoft.com/office/officeart/2005/8/layout/radial3"/>
    <dgm:cxn modelId="{0D84202D-7E59-423D-9CB2-6A08877DC45E}" srcId="{72E7A163-86CA-49BB-A1D8-929A9FEF17AB}" destId="{67C7BE78-6415-4E0E-B83F-81441B786BA5}" srcOrd="0" destOrd="0" parTransId="{E8196543-A19F-4DE2-9448-B5AE82A058CA}" sibTransId="{27854B9C-1BB5-4BEA-8C34-47B4AAAC2292}"/>
    <dgm:cxn modelId="{C59DA72A-CDDF-44BE-AC08-6D8562F036B6}" srcId="{72E7A163-86CA-49BB-A1D8-929A9FEF17AB}" destId="{D7430B60-B500-40CC-82FC-9F140EADB9D3}" srcOrd="1" destOrd="0" parTransId="{9B710D6D-D590-4D58-9D84-F83E9C5B17ED}" sibTransId="{4F74D003-E803-43A5-BB1B-3C98086CAE77}"/>
    <dgm:cxn modelId="{4A778037-888F-4789-B8A1-DAEC36623C20}" type="presOf" srcId="{D7430B60-B500-40CC-82FC-9F140EADB9D3}" destId="{EA4CE9FA-5114-491F-A8B6-60EBCE8A5243}" srcOrd="0" destOrd="0" presId="urn:microsoft.com/office/officeart/2005/8/layout/radial3"/>
    <dgm:cxn modelId="{E5C5D650-E1B9-405A-A764-0B3F0BE6B1F4}" type="presOf" srcId="{72E7A163-86CA-49BB-A1D8-929A9FEF17AB}" destId="{7FA0474C-2694-4C01-8CD3-F3F97841C200}" srcOrd="0" destOrd="0" presId="urn:microsoft.com/office/officeart/2005/8/layout/radial3"/>
    <dgm:cxn modelId="{6B13D10A-EB53-4AAE-9F9A-CD3100156348}" type="presParOf" srcId="{0DE395D4-0806-4B71-A1F2-0B6905DEEBC5}" destId="{92A39968-C75E-4BE6-BDFF-D89871032D73}" srcOrd="0" destOrd="0" presId="urn:microsoft.com/office/officeart/2005/8/layout/radial3"/>
    <dgm:cxn modelId="{7CBF83B7-3E55-4E26-9817-559F733F46C2}" type="presParOf" srcId="{92A39968-C75E-4BE6-BDFF-D89871032D73}" destId="{7FA0474C-2694-4C01-8CD3-F3F97841C200}" srcOrd="0" destOrd="0" presId="urn:microsoft.com/office/officeart/2005/8/layout/radial3"/>
    <dgm:cxn modelId="{965C3894-66C2-4B01-BC6F-FF41F18B58E5}" type="presParOf" srcId="{92A39968-C75E-4BE6-BDFF-D89871032D73}" destId="{9D3B712F-2B39-4275-A2E3-5B4C406558AA}" srcOrd="1" destOrd="0" presId="urn:microsoft.com/office/officeart/2005/8/layout/radial3"/>
    <dgm:cxn modelId="{D973A550-E4B6-4650-BB98-35F4E9E75574}" type="presParOf" srcId="{92A39968-C75E-4BE6-BDFF-D89871032D73}" destId="{EA4CE9FA-5114-491F-A8B6-60EBCE8A5243}" srcOrd="2" destOrd="0" presId="urn:microsoft.com/office/officeart/2005/8/layout/radial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B632B3A-B187-419A-AEC4-1223082AF185}" type="doc">
      <dgm:prSet loTypeId="urn:microsoft.com/office/officeart/2005/8/layout/matrix1" loCatId="matrix" qsTypeId="urn:microsoft.com/office/officeart/2005/8/quickstyle/simple3" qsCatId="simple" csTypeId="urn:microsoft.com/office/officeart/2005/8/colors/colorful5" csCatId="colorful" phldr="1"/>
      <dgm:spPr/>
      <dgm:t>
        <a:bodyPr/>
        <a:lstStyle/>
        <a:p>
          <a:endParaRPr lang="en-US"/>
        </a:p>
      </dgm:t>
    </dgm:pt>
    <dgm:pt modelId="{79207915-3261-4FC4-9992-33565319846A}">
      <dgm:prSet phldrT="[Text]"/>
      <dgm:spPr/>
      <dgm:t>
        <a:bodyPr/>
        <a:lstStyle/>
        <a:p>
          <a:r>
            <a:rPr lang="en-US"/>
            <a:t>Materialism:</a:t>
          </a:r>
        </a:p>
        <a:p>
          <a:endParaRPr lang="en-US"/>
        </a:p>
        <a:p>
          <a:endParaRPr lang="en-US"/>
        </a:p>
      </dgm:t>
    </dgm:pt>
    <dgm:pt modelId="{6A0577AE-62FE-4030-8F25-85BC286F12F6}" type="parTrans" cxnId="{3C953BB5-2CE6-43B5-BEE2-A275020F038E}">
      <dgm:prSet/>
      <dgm:spPr/>
      <dgm:t>
        <a:bodyPr/>
        <a:lstStyle/>
        <a:p>
          <a:endParaRPr lang="en-US"/>
        </a:p>
      </dgm:t>
    </dgm:pt>
    <dgm:pt modelId="{62241A62-091C-4954-8A1F-CAF07B3B270D}" type="sibTrans" cxnId="{3C953BB5-2CE6-43B5-BEE2-A275020F038E}">
      <dgm:prSet/>
      <dgm:spPr/>
      <dgm:t>
        <a:bodyPr/>
        <a:lstStyle/>
        <a:p>
          <a:endParaRPr lang="en-US"/>
        </a:p>
      </dgm:t>
    </dgm:pt>
    <dgm:pt modelId="{90540648-0D5A-4E8A-88C0-A5819577DFB5}">
      <dgm:prSet phldrT="[Text]" custT="1"/>
      <dgm:spPr/>
      <dgm:t>
        <a:bodyPr/>
        <a:lstStyle/>
        <a:p>
          <a:endParaRPr lang="en-US" sz="1000"/>
        </a:p>
        <a:p>
          <a:endParaRPr lang="en-US" sz="1000"/>
        </a:p>
        <a:p>
          <a:r>
            <a:rPr lang="en-US" sz="1000"/>
            <a:t>What was materialism called in literature?</a:t>
          </a:r>
        </a:p>
        <a:p>
          <a:endParaRPr lang="en-US" sz="1000"/>
        </a:p>
        <a:p>
          <a:endParaRPr lang="en-US" sz="1000"/>
        </a:p>
        <a:p>
          <a:r>
            <a:rPr lang="en-US" sz="1000"/>
            <a:t>Madame Bovary, a book that mocked romantic literaturewas written by whom? </a:t>
          </a:r>
        </a:p>
        <a:p>
          <a:endParaRPr lang="en-US" sz="1000"/>
        </a:p>
        <a:p>
          <a:endParaRPr lang="en-US" sz="600"/>
        </a:p>
        <a:p>
          <a:endParaRPr lang="en-US" sz="600"/>
        </a:p>
        <a:p>
          <a:endParaRPr lang="en-US" sz="600"/>
        </a:p>
      </dgm:t>
    </dgm:pt>
    <dgm:pt modelId="{71E41ADE-ED5B-4385-91B3-4CBDDB12E962}" type="parTrans" cxnId="{C8052BB0-8D49-4ED6-BC8D-EDDAAA747F96}">
      <dgm:prSet/>
      <dgm:spPr/>
      <dgm:t>
        <a:bodyPr/>
        <a:lstStyle/>
        <a:p>
          <a:endParaRPr lang="en-US"/>
        </a:p>
      </dgm:t>
    </dgm:pt>
    <dgm:pt modelId="{AFB396F3-7506-4FC6-8891-5E8DA0D992FF}" type="sibTrans" cxnId="{C8052BB0-8D49-4ED6-BC8D-EDDAAA747F96}">
      <dgm:prSet/>
      <dgm:spPr/>
      <dgm:t>
        <a:bodyPr/>
        <a:lstStyle/>
        <a:p>
          <a:endParaRPr lang="en-US"/>
        </a:p>
      </dgm:t>
    </dgm:pt>
    <dgm:pt modelId="{C389294B-7844-4D25-AE06-CB5235F65A67}">
      <dgm:prSet phldrT="[Text]"/>
      <dgm:spPr/>
      <dgm:t>
        <a:bodyPr/>
        <a:lstStyle/>
        <a:p>
          <a:r>
            <a:rPr lang="en-US"/>
            <a:t>Art</a:t>
          </a:r>
        </a:p>
        <a:p>
          <a:endParaRPr lang="en-US"/>
        </a:p>
        <a:p>
          <a:endParaRPr lang="en-US"/>
        </a:p>
      </dgm:t>
    </dgm:pt>
    <dgm:pt modelId="{54A8890C-6110-4309-82D0-7941BD7C05F6}" type="parTrans" cxnId="{F1E403EF-E462-45A4-9557-9EFB15C901A2}">
      <dgm:prSet/>
      <dgm:spPr/>
      <dgm:t>
        <a:bodyPr/>
        <a:lstStyle/>
        <a:p>
          <a:endParaRPr lang="en-US"/>
        </a:p>
      </dgm:t>
    </dgm:pt>
    <dgm:pt modelId="{2433AD52-96A7-4881-BC39-033A21D1C40E}" type="sibTrans" cxnId="{F1E403EF-E462-45A4-9557-9EFB15C901A2}">
      <dgm:prSet/>
      <dgm:spPr/>
      <dgm:t>
        <a:bodyPr/>
        <a:lstStyle/>
        <a:p>
          <a:endParaRPr lang="en-US"/>
        </a:p>
      </dgm:t>
    </dgm:pt>
    <dgm:pt modelId="{AA8F3BC8-8EF0-4C26-8524-FAF7FF672CBF}">
      <dgm:prSet phldrT="[Text]"/>
      <dgm:spPr/>
      <dgm:t>
        <a:bodyPr/>
        <a:lstStyle/>
        <a:p>
          <a:r>
            <a:rPr lang="en-US"/>
            <a:t>Science</a:t>
          </a:r>
        </a:p>
        <a:p>
          <a:endParaRPr lang="en-US"/>
        </a:p>
        <a:p>
          <a:endParaRPr lang="en-US"/>
        </a:p>
        <a:p>
          <a:endParaRPr lang="en-US"/>
        </a:p>
        <a:p>
          <a:endParaRPr lang="en-US"/>
        </a:p>
      </dgm:t>
    </dgm:pt>
    <dgm:pt modelId="{B9246CF9-6A42-42DF-81D5-F9267AF13575}" type="parTrans" cxnId="{D0DB845A-A2DC-4143-BBDA-DCD66E69015E}">
      <dgm:prSet/>
      <dgm:spPr/>
      <dgm:t>
        <a:bodyPr/>
        <a:lstStyle/>
        <a:p>
          <a:endParaRPr lang="en-US"/>
        </a:p>
      </dgm:t>
    </dgm:pt>
    <dgm:pt modelId="{53BBBF5D-FE28-4295-B917-6D38E6F840A8}" type="sibTrans" cxnId="{D0DB845A-A2DC-4143-BBDA-DCD66E69015E}">
      <dgm:prSet/>
      <dgm:spPr/>
      <dgm:t>
        <a:bodyPr/>
        <a:lstStyle/>
        <a:p>
          <a:endParaRPr lang="en-US"/>
        </a:p>
      </dgm:t>
    </dgm:pt>
    <dgm:pt modelId="{E57F075A-CCA0-44CF-B0D6-CB16BF9E469F}">
      <dgm:prSet phldrT="[Text]" custT="1"/>
      <dgm:spPr/>
      <dgm:t>
        <a:bodyPr/>
        <a:lstStyle/>
        <a:p>
          <a:r>
            <a:rPr lang="en-US" sz="900"/>
            <a:t>Religion</a:t>
          </a:r>
        </a:p>
        <a:p>
          <a:endParaRPr lang="en-US" sz="700"/>
        </a:p>
        <a:p>
          <a:endParaRPr lang="en-US" sz="700"/>
        </a:p>
        <a:p>
          <a:endParaRPr lang="en-US" sz="700"/>
        </a:p>
        <a:p>
          <a:endParaRPr lang="en-US" sz="700"/>
        </a:p>
        <a:p>
          <a:endParaRPr lang="en-US" sz="700"/>
        </a:p>
        <a:p>
          <a:endParaRPr lang="en-US" sz="700"/>
        </a:p>
        <a:p>
          <a:endParaRPr lang="en-US" sz="700"/>
        </a:p>
      </dgm:t>
    </dgm:pt>
    <dgm:pt modelId="{3F2B1D6D-BAAB-4757-B95E-5B273EC683EC}" type="parTrans" cxnId="{5BDF7C54-06D5-4D51-87AD-618DDB73060C}">
      <dgm:prSet/>
      <dgm:spPr/>
      <dgm:t>
        <a:bodyPr/>
        <a:lstStyle/>
        <a:p>
          <a:endParaRPr lang="en-US"/>
        </a:p>
      </dgm:t>
    </dgm:pt>
    <dgm:pt modelId="{A1B067B9-8920-4137-BFBF-62F672ED4DD1}" type="sibTrans" cxnId="{5BDF7C54-06D5-4D51-87AD-618DDB73060C}">
      <dgm:prSet/>
      <dgm:spPr/>
      <dgm:t>
        <a:bodyPr/>
        <a:lstStyle/>
        <a:p>
          <a:endParaRPr lang="en-US"/>
        </a:p>
      </dgm:t>
    </dgm:pt>
    <dgm:pt modelId="{5453631C-DADE-44ED-8B67-A23FE8CCC79E}" type="pres">
      <dgm:prSet presAssocID="{6B632B3A-B187-419A-AEC4-1223082AF185}" presName="diagram" presStyleCnt="0">
        <dgm:presLayoutVars>
          <dgm:chMax val="1"/>
          <dgm:dir/>
          <dgm:animLvl val="ctr"/>
          <dgm:resizeHandles val="exact"/>
        </dgm:presLayoutVars>
      </dgm:prSet>
      <dgm:spPr/>
      <dgm:t>
        <a:bodyPr/>
        <a:lstStyle/>
        <a:p>
          <a:endParaRPr lang="en-US"/>
        </a:p>
      </dgm:t>
    </dgm:pt>
    <dgm:pt modelId="{07CBC791-2940-4617-8732-58EA99263751}" type="pres">
      <dgm:prSet presAssocID="{6B632B3A-B187-419A-AEC4-1223082AF185}" presName="matrix" presStyleCnt="0"/>
      <dgm:spPr/>
      <dgm:t>
        <a:bodyPr/>
        <a:lstStyle/>
        <a:p>
          <a:endParaRPr lang="en-US"/>
        </a:p>
      </dgm:t>
    </dgm:pt>
    <dgm:pt modelId="{0A8B944C-6B8A-445A-AB72-790051F63E87}" type="pres">
      <dgm:prSet presAssocID="{6B632B3A-B187-419A-AEC4-1223082AF185}" presName="tile1" presStyleLbl="node1" presStyleIdx="0" presStyleCnt="4"/>
      <dgm:spPr/>
      <dgm:t>
        <a:bodyPr/>
        <a:lstStyle/>
        <a:p>
          <a:endParaRPr lang="en-US"/>
        </a:p>
      </dgm:t>
    </dgm:pt>
    <dgm:pt modelId="{7F786B1D-6090-4747-AFD7-36B7E4FEE3B0}" type="pres">
      <dgm:prSet presAssocID="{6B632B3A-B187-419A-AEC4-1223082AF185}" presName="tile1text" presStyleLbl="node1" presStyleIdx="0" presStyleCnt="4">
        <dgm:presLayoutVars>
          <dgm:chMax val="0"/>
          <dgm:chPref val="0"/>
          <dgm:bulletEnabled val="1"/>
        </dgm:presLayoutVars>
      </dgm:prSet>
      <dgm:spPr/>
      <dgm:t>
        <a:bodyPr/>
        <a:lstStyle/>
        <a:p>
          <a:endParaRPr lang="en-US"/>
        </a:p>
      </dgm:t>
    </dgm:pt>
    <dgm:pt modelId="{09C4B64B-2BC1-4856-B50F-E8A643486689}" type="pres">
      <dgm:prSet presAssocID="{6B632B3A-B187-419A-AEC4-1223082AF185}" presName="tile2" presStyleLbl="node1" presStyleIdx="1" presStyleCnt="4" custLinFactNeighborX="0"/>
      <dgm:spPr/>
      <dgm:t>
        <a:bodyPr/>
        <a:lstStyle/>
        <a:p>
          <a:endParaRPr lang="en-US"/>
        </a:p>
      </dgm:t>
    </dgm:pt>
    <dgm:pt modelId="{734178D4-D73C-4B5F-B083-496E2151EBA2}" type="pres">
      <dgm:prSet presAssocID="{6B632B3A-B187-419A-AEC4-1223082AF185}" presName="tile2text" presStyleLbl="node1" presStyleIdx="1" presStyleCnt="4">
        <dgm:presLayoutVars>
          <dgm:chMax val="0"/>
          <dgm:chPref val="0"/>
          <dgm:bulletEnabled val="1"/>
        </dgm:presLayoutVars>
      </dgm:prSet>
      <dgm:spPr/>
      <dgm:t>
        <a:bodyPr/>
        <a:lstStyle/>
        <a:p>
          <a:endParaRPr lang="en-US"/>
        </a:p>
      </dgm:t>
    </dgm:pt>
    <dgm:pt modelId="{A5B2AA59-E4CF-499E-9AEC-725027FE0075}" type="pres">
      <dgm:prSet presAssocID="{6B632B3A-B187-419A-AEC4-1223082AF185}" presName="tile3" presStyleLbl="node1" presStyleIdx="2" presStyleCnt="4"/>
      <dgm:spPr/>
      <dgm:t>
        <a:bodyPr/>
        <a:lstStyle/>
        <a:p>
          <a:endParaRPr lang="en-US"/>
        </a:p>
      </dgm:t>
    </dgm:pt>
    <dgm:pt modelId="{329D29E2-63AF-499A-807A-FBA4543FDE7D}" type="pres">
      <dgm:prSet presAssocID="{6B632B3A-B187-419A-AEC4-1223082AF185}" presName="tile3text" presStyleLbl="node1" presStyleIdx="2" presStyleCnt="4">
        <dgm:presLayoutVars>
          <dgm:chMax val="0"/>
          <dgm:chPref val="0"/>
          <dgm:bulletEnabled val="1"/>
        </dgm:presLayoutVars>
      </dgm:prSet>
      <dgm:spPr/>
      <dgm:t>
        <a:bodyPr/>
        <a:lstStyle/>
        <a:p>
          <a:endParaRPr lang="en-US"/>
        </a:p>
      </dgm:t>
    </dgm:pt>
    <dgm:pt modelId="{D385A60D-9E5A-4196-B394-FDEFC3F4F37C}" type="pres">
      <dgm:prSet presAssocID="{6B632B3A-B187-419A-AEC4-1223082AF185}" presName="tile4" presStyleLbl="node1" presStyleIdx="3" presStyleCnt="4"/>
      <dgm:spPr/>
      <dgm:t>
        <a:bodyPr/>
        <a:lstStyle/>
        <a:p>
          <a:endParaRPr lang="en-US"/>
        </a:p>
      </dgm:t>
    </dgm:pt>
    <dgm:pt modelId="{977490AF-18EB-40A6-879F-39CF5CD93AC7}" type="pres">
      <dgm:prSet presAssocID="{6B632B3A-B187-419A-AEC4-1223082AF185}" presName="tile4text" presStyleLbl="node1" presStyleIdx="3" presStyleCnt="4">
        <dgm:presLayoutVars>
          <dgm:chMax val="0"/>
          <dgm:chPref val="0"/>
          <dgm:bulletEnabled val="1"/>
        </dgm:presLayoutVars>
      </dgm:prSet>
      <dgm:spPr/>
      <dgm:t>
        <a:bodyPr/>
        <a:lstStyle/>
        <a:p>
          <a:endParaRPr lang="en-US"/>
        </a:p>
      </dgm:t>
    </dgm:pt>
    <dgm:pt modelId="{CF3E4F56-6F88-412B-9241-7D66C725BEDE}" type="pres">
      <dgm:prSet presAssocID="{6B632B3A-B187-419A-AEC4-1223082AF185}" presName="centerTile" presStyleLbl="fgShp" presStyleIdx="0" presStyleCnt="1">
        <dgm:presLayoutVars>
          <dgm:chMax val="0"/>
          <dgm:chPref val="0"/>
        </dgm:presLayoutVars>
      </dgm:prSet>
      <dgm:spPr/>
      <dgm:t>
        <a:bodyPr/>
        <a:lstStyle/>
        <a:p>
          <a:endParaRPr lang="en-US"/>
        </a:p>
      </dgm:t>
    </dgm:pt>
  </dgm:ptLst>
  <dgm:cxnLst>
    <dgm:cxn modelId="{5BDF7C54-06D5-4D51-87AD-618DDB73060C}" srcId="{79207915-3261-4FC4-9992-33565319846A}" destId="{E57F075A-CCA0-44CF-B0D6-CB16BF9E469F}" srcOrd="3" destOrd="0" parTransId="{3F2B1D6D-BAAB-4757-B95E-5B273EC683EC}" sibTransId="{A1B067B9-8920-4137-BFBF-62F672ED4DD1}"/>
    <dgm:cxn modelId="{4D0D1B3C-22B0-4114-A46C-128849E36D27}" type="presOf" srcId="{C389294B-7844-4D25-AE06-CB5235F65A67}" destId="{734178D4-D73C-4B5F-B083-496E2151EBA2}" srcOrd="1" destOrd="0" presId="urn:microsoft.com/office/officeart/2005/8/layout/matrix1"/>
    <dgm:cxn modelId="{D2B9C12A-7ACE-4695-84C1-96A6FA339B69}" type="presOf" srcId="{C389294B-7844-4D25-AE06-CB5235F65A67}" destId="{09C4B64B-2BC1-4856-B50F-E8A643486689}" srcOrd="0" destOrd="0" presId="urn:microsoft.com/office/officeart/2005/8/layout/matrix1"/>
    <dgm:cxn modelId="{3C953BB5-2CE6-43B5-BEE2-A275020F038E}" srcId="{6B632B3A-B187-419A-AEC4-1223082AF185}" destId="{79207915-3261-4FC4-9992-33565319846A}" srcOrd="0" destOrd="0" parTransId="{6A0577AE-62FE-4030-8F25-85BC286F12F6}" sibTransId="{62241A62-091C-4954-8A1F-CAF07B3B270D}"/>
    <dgm:cxn modelId="{C95551C2-322D-43E2-B989-E0A1899D877B}" type="presOf" srcId="{E57F075A-CCA0-44CF-B0D6-CB16BF9E469F}" destId="{977490AF-18EB-40A6-879F-39CF5CD93AC7}" srcOrd="1" destOrd="0" presId="urn:microsoft.com/office/officeart/2005/8/layout/matrix1"/>
    <dgm:cxn modelId="{63332DD9-2FF4-464E-9B17-69BE54CA24C4}" type="presOf" srcId="{90540648-0D5A-4E8A-88C0-A5819577DFB5}" destId="{7F786B1D-6090-4747-AFD7-36B7E4FEE3B0}" srcOrd="1" destOrd="0" presId="urn:microsoft.com/office/officeart/2005/8/layout/matrix1"/>
    <dgm:cxn modelId="{C8052BB0-8D49-4ED6-BC8D-EDDAAA747F96}" srcId="{79207915-3261-4FC4-9992-33565319846A}" destId="{90540648-0D5A-4E8A-88C0-A5819577DFB5}" srcOrd="0" destOrd="0" parTransId="{71E41ADE-ED5B-4385-91B3-4CBDDB12E962}" sibTransId="{AFB396F3-7506-4FC6-8891-5E8DA0D992FF}"/>
    <dgm:cxn modelId="{D8277694-3FF0-438F-A5B8-655B244C077B}" type="presOf" srcId="{AA8F3BC8-8EF0-4C26-8524-FAF7FF672CBF}" destId="{329D29E2-63AF-499A-807A-FBA4543FDE7D}" srcOrd="1" destOrd="0" presId="urn:microsoft.com/office/officeart/2005/8/layout/matrix1"/>
    <dgm:cxn modelId="{846D4C3D-BBE1-4A69-8E73-A8C30DDCDC4E}" type="presOf" srcId="{6B632B3A-B187-419A-AEC4-1223082AF185}" destId="{5453631C-DADE-44ED-8B67-A23FE8CCC79E}" srcOrd="0" destOrd="0" presId="urn:microsoft.com/office/officeart/2005/8/layout/matrix1"/>
    <dgm:cxn modelId="{6CAD3EE9-EA92-4339-AA3B-44B10920670B}" type="presOf" srcId="{79207915-3261-4FC4-9992-33565319846A}" destId="{CF3E4F56-6F88-412B-9241-7D66C725BEDE}" srcOrd="0" destOrd="0" presId="urn:microsoft.com/office/officeart/2005/8/layout/matrix1"/>
    <dgm:cxn modelId="{69382546-512F-4CD7-A160-0EC7DA92EEC4}" type="presOf" srcId="{AA8F3BC8-8EF0-4C26-8524-FAF7FF672CBF}" destId="{A5B2AA59-E4CF-499E-9AEC-725027FE0075}" srcOrd="0" destOrd="0" presId="urn:microsoft.com/office/officeart/2005/8/layout/matrix1"/>
    <dgm:cxn modelId="{D0DB845A-A2DC-4143-BBDA-DCD66E69015E}" srcId="{79207915-3261-4FC4-9992-33565319846A}" destId="{AA8F3BC8-8EF0-4C26-8524-FAF7FF672CBF}" srcOrd="2" destOrd="0" parTransId="{B9246CF9-6A42-42DF-81D5-F9267AF13575}" sibTransId="{53BBBF5D-FE28-4295-B917-6D38E6F840A8}"/>
    <dgm:cxn modelId="{FB13E663-F93A-4715-9881-D78B9753396A}" type="presOf" srcId="{90540648-0D5A-4E8A-88C0-A5819577DFB5}" destId="{0A8B944C-6B8A-445A-AB72-790051F63E87}" srcOrd="0" destOrd="0" presId="urn:microsoft.com/office/officeart/2005/8/layout/matrix1"/>
    <dgm:cxn modelId="{F1E403EF-E462-45A4-9557-9EFB15C901A2}" srcId="{79207915-3261-4FC4-9992-33565319846A}" destId="{C389294B-7844-4D25-AE06-CB5235F65A67}" srcOrd="1" destOrd="0" parTransId="{54A8890C-6110-4309-82D0-7941BD7C05F6}" sibTransId="{2433AD52-96A7-4881-BC39-033A21D1C40E}"/>
    <dgm:cxn modelId="{04E85806-7C4C-4678-8E5D-624063B70D45}" type="presOf" srcId="{E57F075A-CCA0-44CF-B0D6-CB16BF9E469F}" destId="{D385A60D-9E5A-4196-B394-FDEFC3F4F37C}" srcOrd="0" destOrd="0" presId="urn:microsoft.com/office/officeart/2005/8/layout/matrix1"/>
    <dgm:cxn modelId="{4007A2F9-83A8-46F1-B403-0372249E4FCB}" type="presParOf" srcId="{5453631C-DADE-44ED-8B67-A23FE8CCC79E}" destId="{07CBC791-2940-4617-8732-58EA99263751}" srcOrd="0" destOrd="0" presId="urn:microsoft.com/office/officeart/2005/8/layout/matrix1"/>
    <dgm:cxn modelId="{BDE849EB-8596-4E04-BEB0-FB777370C32B}" type="presParOf" srcId="{07CBC791-2940-4617-8732-58EA99263751}" destId="{0A8B944C-6B8A-445A-AB72-790051F63E87}" srcOrd="0" destOrd="0" presId="urn:microsoft.com/office/officeart/2005/8/layout/matrix1"/>
    <dgm:cxn modelId="{B26F2349-DD1E-44A4-9429-C46C45C89BB9}" type="presParOf" srcId="{07CBC791-2940-4617-8732-58EA99263751}" destId="{7F786B1D-6090-4747-AFD7-36B7E4FEE3B0}" srcOrd="1" destOrd="0" presId="urn:microsoft.com/office/officeart/2005/8/layout/matrix1"/>
    <dgm:cxn modelId="{F925DD2A-D691-4B9A-BF49-4F0520644399}" type="presParOf" srcId="{07CBC791-2940-4617-8732-58EA99263751}" destId="{09C4B64B-2BC1-4856-B50F-E8A643486689}" srcOrd="2" destOrd="0" presId="urn:microsoft.com/office/officeart/2005/8/layout/matrix1"/>
    <dgm:cxn modelId="{95191B9C-DAC6-4F1F-9B38-755314C11734}" type="presParOf" srcId="{07CBC791-2940-4617-8732-58EA99263751}" destId="{734178D4-D73C-4B5F-B083-496E2151EBA2}" srcOrd="3" destOrd="0" presId="urn:microsoft.com/office/officeart/2005/8/layout/matrix1"/>
    <dgm:cxn modelId="{2E954F32-52C7-4321-AF9A-868F47E48446}" type="presParOf" srcId="{07CBC791-2940-4617-8732-58EA99263751}" destId="{A5B2AA59-E4CF-499E-9AEC-725027FE0075}" srcOrd="4" destOrd="0" presId="urn:microsoft.com/office/officeart/2005/8/layout/matrix1"/>
    <dgm:cxn modelId="{EACACE3A-2016-443E-BB68-45E2ADEDFEFE}" type="presParOf" srcId="{07CBC791-2940-4617-8732-58EA99263751}" destId="{329D29E2-63AF-499A-807A-FBA4543FDE7D}" srcOrd="5" destOrd="0" presId="urn:microsoft.com/office/officeart/2005/8/layout/matrix1"/>
    <dgm:cxn modelId="{D97504E1-CBDD-4EEB-AD0A-DE3E52DBD690}" type="presParOf" srcId="{07CBC791-2940-4617-8732-58EA99263751}" destId="{D385A60D-9E5A-4196-B394-FDEFC3F4F37C}" srcOrd="6" destOrd="0" presId="urn:microsoft.com/office/officeart/2005/8/layout/matrix1"/>
    <dgm:cxn modelId="{67AE611F-F656-452C-9C12-5DE26E365F10}" type="presParOf" srcId="{07CBC791-2940-4617-8732-58EA99263751}" destId="{977490AF-18EB-40A6-879F-39CF5CD93AC7}" srcOrd="7" destOrd="0" presId="urn:microsoft.com/office/officeart/2005/8/layout/matrix1"/>
    <dgm:cxn modelId="{577E9C31-9FF2-4A60-A820-50FC8BE97D63}" type="presParOf" srcId="{5453631C-DADE-44ED-8B67-A23FE8CCC79E}" destId="{CF3E4F56-6F88-412B-9241-7D66C725BEDE}" srcOrd="1" destOrd="0" presId="urn:microsoft.com/office/officeart/2005/8/layout/matrix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1B9F0446-0182-48ED-B97D-7B059E616024}" type="doc">
      <dgm:prSet loTypeId="urn:microsoft.com/office/officeart/2005/8/layout/hProcess6" loCatId="process" qsTypeId="urn:microsoft.com/office/officeart/2005/8/quickstyle/simple1" qsCatId="simple" csTypeId="urn:microsoft.com/office/officeart/2005/8/colors/accent0_1" csCatId="mainScheme" phldr="1"/>
      <dgm:spPr/>
      <dgm:t>
        <a:bodyPr/>
        <a:lstStyle/>
        <a:p>
          <a:endParaRPr lang="en-US"/>
        </a:p>
      </dgm:t>
    </dgm:pt>
    <dgm:pt modelId="{FDF0A01E-B541-4961-8C80-A155A25E0BE6}">
      <dgm:prSet phldrT="[Text]" custT="1"/>
      <dgm:spPr/>
      <dgm:t>
        <a:bodyPr/>
        <a:lstStyle/>
        <a:p>
          <a:r>
            <a:rPr lang="en-US" sz="900"/>
            <a:t>Strengths of Communism</a:t>
          </a:r>
        </a:p>
      </dgm:t>
    </dgm:pt>
    <dgm:pt modelId="{B2575A13-D94B-42D8-8026-F5C68D44912A}" type="parTrans" cxnId="{025DAAE5-6A6E-4667-BDA3-EDE27B043B70}">
      <dgm:prSet/>
      <dgm:spPr/>
      <dgm:t>
        <a:bodyPr/>
        <a:lstStyle/>
        <a:p>
          <a:endParaRPr lang="en-US" sz="2000"/>
        </a:p>
      </dgm:t>
    </dgm:pt>
    <dgm:pt modelId="{B6D0F0B0-916C-4C6C-9544-CDC81DF33310}" type="sibTrans" cxnId="{025DAAE5-6A6E-4667-BDA3-EDE27B043B70}">
      <dgm:prSet/>
      <dgm:spPr/>
      <dgm:t>
        <a:bodyPr/>
        <a:lstStyle/>
        <a:p>
          <a:endParaRPr lang="en-US" sz="2000"/>
        </a:p>
      </dgm:t>
    </dgm:pt>
    <dgm:pt modelId="{3244DC8D-7C4F-4C07-91A1-DBF6605786EE}">
      <dgm:prSet phldrT="[Text]" custT="1"/>
      <dgm:spPr/>
      <dgm:t>
        <a:bodyPr/>
        <a:lstStyle/>
        <a:p>
          <a:r>
            <a:rPr lang="en-US" sz="900"/>
            <a:t>Weaknesses of Communism</a:t>
          </a:r>
        </a:p>
      </dgm:t>
    </dgm:pt>
    <dgm:pt modelId="{F1E758E2-5BBA-4F30-842A-0985C34F21A0}" type="parTrans" cxnId="{D995721D-3B15-4657-AE48-A89471332E14}">
      <dgm:prSet/>
      <dgm:spPr/>
      <dgm:t>
        <a:bodyPr/>
        <a:lstStyle/>
        <a:p>
          <a:endParaRPr lang="en-US" sz="2000"/>
        </a:p>
      </dgm:t>
    </dgm:pt>
    <dgm:pt modelId="{41D732B7-9075-4065-95EF-3758DC6301CF}" type="sibTrans" cxnId="{D995721D-3B15-4657-AE48-A89471332E14}">
      <dgm:prSet/>
      <dgm:spPr/>
      <dgm:t>
        <a:bodyPr/>
        <a:lstStyle/>
        <a:p>
          <a:endParaRPr lang="en-US" sz="2000"/>
        </a:p>
      </dgm:t>
    </dgm:pt>
    <dgm:pt modelId="{49BE08C0-599A-4332-AD1C-64600A33C7F7}" type="pres">
      <dgm:prSet presAssocID="{1B9F0446-0182-48ED-B97D-7B059E616024}" presName="theList" presStyleCnt="0">
        <dgm:presLayoutVars>
          <dgm:dir/>
          <dgm:animLvl val="lvl"/>
          <dgm:resizeHandles val="exact"/>
        </dgm:presLayoutVars>
      </dgm:prSet>
      <dgm:spPr/>
      <dgm:t>
        <a:bodyPr/>
        <a:lstStyle/>
        <a:p>
          <a:endParaRPr lang="en-US"/>
        </a:p>
      </dgm:t>
    </dgm:pt>
    <dgm:pt modelId="{503BE13E-943E-40D2-BDCE-773202D42B75}" type="pres">
      <dgm:prSet presAssocID="{FDF0A01E-B541-4961-8C80-A155A25E0BE6}" presName="compNode" presStyleCnt="0"/>
      <dgm:spPr/>
    </dgm:pt>
    <dgm:pt modelId="{D5BE21E2-DE7F-4029-B8E7-E828DFA1ED26}" type="pres">
      <dgm:prSet presAssocID="{FDF0A01E-B541-4961-8C80-A155A25E0BE6}" presName="noGeometry" presStyleCnt="0"/>
      <dgm:spPr/>
    </dgm:pt>
    <dgm:pt modelId="{C25BF371-AB37-4877-A3BA-525C3D416927}" type="pres">
      <dgm:prSet presAssocID="{FDF0A01E-B541-4961-8C80-A155A25E0BE6}" presName="childTextVisible" presStyleLbl="bgAccFollowNode1" presStyleIdx="0" presStyleCnt="2">
        <dgm:presLayoutVars>
          <dgm:bulletEnabled val="1"/>
        </dgm:presLayoutVars>
      </dgm:prSet>
      <dgm:spPr/>
    </dgm:pt>
    <dgm:pt modelId="{0E581895-C0D8-4C52-A781-17A35789F80E}" type="pres">
      <dgm:prSet presAssocID="{FDF0A01E-B541-4961-8C80-A155A25E0BE6}" presName="childTextHidden" presStyleLbl="bgAccFollowNode1" presStyleIdx="0" presStyleCnt="2"/>
      <dgm:spPr/>
    </dgm:pt>
    <dgm:pt modelId="{1B9FDC5A-729B-42CF-A8B7-3ABD04E9A30D}" type="pres">
      <dgm:prSet presAssocID="{FDF0A01E-B541-4961-8C80-A155A25E0BE6}" presName="parentText" presStyleLbl="node1" presStyleIdx="0" presStyleCnt="2">
        <dgm:presLayoutVars>
          <dgm:chMax val="1"/>
          <dgm:bulletEnabled val="1"/>
        </dgm:presLayoutVars>
      </dgm:prSet>
      <dgm:spPr/>
      <dgm:t>
        <a:bodyPr/>
        <a:lstStyle/>
        <a:p>
          <a:endParaRPr lang="en-US"/>
        </a:p>
      </dgm:t>
    </dgm:pt>
    <dgm:pt modelId="{29B7165D-2E7A-474A-9213-3E0650F70737}" type="pres">
      <dgm:prSet presAssocID="{FDF0A01E-B541-4961-8C80-A155A25E0BE6}" presName="aSpace" presStyleCnt="0"/>
      <dgm:spPr/>
    </dgm:pt>
    <dgm:pt modelId="{EE01566F-9E37-413C-87A1-07F787A92BD3}" type="pres">
      <dgm:prSet presAssocID="{3244DC8D-7C4F-4C07-91A1-DBF6605786EE}" presName="compNode" presStyleCnt="0"/>
      <dgm:spPr/>
    </dgm:pt>
    <dgm:pt modelId="{46273026-6D86-4EC3-A431-81F3302DC99A}" type="pres">
      <dgm:prSet presAssocID="{3244DC8D-7C4F-4C07-91A1-DBF6605786EE}" presName="noGeometry" presStyleCnt="0"/>
      <dgm:spPr/>
    </dgm:pt>
    <dgm:pt modelId="{23ECFED8-9BA0-4192-AE6B-EBCDABE4F91B}" type="pres">
      <dgm:prSet presAssocID="{3244DC8D-7C4F-4C07-91A1-DBF6605786EE}" presName="childTextVisible" presStyleLbl="bgAccFollowNode1" presStyleIdx="1" presStyleCnt="2">
        <dgm:presLayoutVars>
          <dgm:bulletEnabled val="1"/>
        </dgm:presLayoutVars>
      </dgm:prSet>
      <dgm:spPr/>
    </dgm:pt>
    <dgm:pt modelId="{DE3315F6-61A4-4AE8-B385-EE3416EB7579}" type="pres">
      <dgm:prSet presAssocID="{3244DC8D-7C4F-4C07-91A1-DBF6605786EE}" presName="childTextHidden" presStyleLbl="bgAccFollowNode1" presStyleIdx="1" presStyleCnt="2"/>
      <dgm:spPr/>
    </dgm:pt>
    <dgm:pt modelId="{38325917-0A4D-40FC-A959-6F363E41E765}" type="pres">
      <dgm:prSet presAssocID="{3244DC8D-7C4F-4C07-91A1-DBF6605786EE}" presName="parentText" presStyleLbl="node1" presStyleIdx="1" presStyleCnt="2">
        <dgm:presLayoutVars>
          <dgm:chMax val="1"/>
          <dgm:bulletEnabled val="1"/>
        </dgm:presLayoutVars>
      </dgm:prSet>
      <dgm:spPr/>
      <dgm:t>
        <a:bodyPr/>
        <a:lstStyle/>
        <a:p>
          <a:endParaRPr lang="en-US"/>
        </a:p>
      </dgm:t>
    </dgm:pt>
  </dgm:ptLst>
  <dgm:cxnLst>
    <dgm:cxn modelId="{1AE90EE7-88E6-4141-8182-DD8FC1479469}" type="presOf" srcId="{1B9F0446-0182-48ED-B97D-7B059E616024}" destId="{49BE08C0-599A-4332-AD1C-64600A33C7F7}" srcOrd="0" destOrd="0" presId="urn:microsoft.com/office/officeart/2005/8/layout/hProcess6"/>
    <dgm:cxn modelId="{025DAAE5-6A6E-4667-BDA3-EDE27B043B70}" srcId="{1B9F0446-0182-48ED-B97D-7B059E616024}" destId="{FDF0A01E-B541-4961-8C80-A155A25E0BE6}" srcOrd="0" destOrd="0" parTransId="{B2575A13-D94B-42D8-8026-F5C68D44912A}" sibTransId="{B6D0F0B0-916C-4C6C-9544-CDC81DF33310}"/>
    <dgm:cxn modelId="{D995721D-3B15-4657-AE48-A89471332E14}" srcId="{1B9F0446-0182-48ED-B97D-7B059E616024}" destId="{3244DC8D-7C4F-4C07-91A1-DBF6605786EE}" srcOrd="1" destOrd="0" parTransId="{F1E758E2-5BBA-4F30-842A-0985C34F21A0}" sibTransId="{41D732B7-9075-4065-95EF-3758DC6301CF}"/>
    <dgm:cxn modelId="{3CF5EE91-73F9-456D-895C-E18698841C22}" type="presOf" srcId="{FDF0A01E-B541-4961-8C80-A155A25E0BE6}" destId="{1B9FDC5A-729B-42CF-A8B7-3ABD04E9A30D}" srcOrd="0" destOrd="0" presId="urn:microsoft.com/office/officeart/2005/8/layout/hProcess6"/>
    <dgm:cxn modelId="{C78C3EFA-18A1-4093-8B57-B3ABECD76A2C}" type="presOf" srcId="{3244DC8D-7C4F-4C07-91A1-DBF6605786EE}" destId="{38325917-0A4D-40FC-A959-6F363E41E765}" srcOrd="0" destOrd="0" presId="urn:microsoft.com/office/officeart/2005/8/layout/hProcess6"/>
    <dgm:cxn modelId="{B7692C17-19E1-4A93-AF30-6D94F5076004}" type="presParOf" srcId="{49BE08C0-599A-4332-AD1C-64600A33C7F7}" destId="{503BE13E-943E-40D2-BDCE-773202D42B75}" srcOrd="0" destOrd="0" presId="urn:microsoft.com/office/officeart/2005/8/layout/hProcess6"/>
    <dgm:cxn modelId="{CFE2740C-9782-43B2-AFA4-79054E7D3121}" type="presParOf" srcId="{503BE13E-943E-40D2-BDCE-773202D42B75}" destId="{D5BE21E2-DE7F-4029-B8E7-E828DFA1ED26}" srcOrd="0" destOrd="0" presId="urn:microsoft.com/office/officeart/2005/8/layout/hProcess6"/>
    <dgm:cxn modelId="{94EC146A-957B-4B91-ACF5-9B2747CE63B7}" type="presParOf" srcId="{503BE13E-943E-40D2-BDCE-773202D42B75}" destId="{C25BF371-AB37-4877-A3BA-525C3D416927}" srcOrd="1" destOrd="0" presId="urn:microsoft.com/office/officeart/2005/8/layout/hProcess6"/>
    <dgm:cxn modelId="{DE26F50A-6A53-4189-B6BE-ABA815BE1D24}" type="presParOf" srcId="{503BE13E-943E-40D2-BDCE-773202D42B75}" destId="{0E581895-C0D8-4C52-A781-17A35789F80E}" srcOrd="2" destOrd="0" presId="urn:microsoft.com/office/officeart/2005/8/layout/hProcess6"/>
    <dgm:cxn modelId="{08EA52CD-C441-4BF5-BA85-DD90E5ABD3EF}" type="presParOf" srcId="{503BE13E-943E-40D2-BDCE-773202D42B75}" destId="{1B9FDC5A-729B-42CF-A8B7-3ABD04E9A30D}" srcOrd="3" destOrd="0" presId="urn:microsoft.com/office/officeart/2005/8/layout/hProcess6"/>
    <dgm:cxn modelId="{D226F142-1BDD-4237-B954-7919D6F6EAA7}" type="presParOf" srcId="{49BE08C0-599A-4332-AD1C-64600A33C7F7}" destId="{29B7165D-2E7A-474A-9213-3E0650F70737}" srcOrd="1" destOrd="0" presId="urn:microsoft.com/office/officeart/2005/8/layout/hProcess6"/>
    <dgm:cxn modelId="{E34B7AE1-1EE6-4CFB-BEAD-1EB891F8AE6A}" type="presParOf" srcId="{49BE08C0-599A-4332-AD1C-64600A33C7F7}" destId="{EE01566F-9E37-413C-87A1-07F787A92BD3}" srcOrd="2" destOrd="0" presId="urn:microsoft.com/office/officeart/2005/8/layout/hProcess6"/>
    <dgm:cxn modelId="{B998251A-6DA5-4191-AAF7-AFEF755CEBA9}" type="presParOf" srcId="{EE01566F-9E37-413C-87A1-07F787A92BD3}" destId="{46273026-6D86-4EC3-A431-81F3302DC99A}" srcOrd="0" destOrd="0" presId="urn:microsoft.com/office/officeart/2005/8/layout/hProcess6"/>
    <dgm:cxn modelId="{EC891DCE-768A-496A-B537-340AF5A8B90A}" type="presParOf" srcId="{EE01566F-9E37-413C-87A1-07F787A92BD3}" destId="{23ECFED8-9BA0-4192-AE6B-EBCDABE4F91B}" srcOrd="1" destOrd="0" presId="urn:microsoft.com/office/officeart/2005/8/layout/hProcess6"/>
    <dgm:cxn modelId="{515BE665-83E2-451C-840D-4B52FAC03DC7}" type="presParOf" srcId="{EE01566F-9E37-413C-87A1-07F787A92BD3}" destId="{DE3315F6-61A4-4AE8-B385-EE3416EB7579}" srcOrd="2" destOrd="0" presId="urn:microsoft.com/office/officeart/2005/8/layout/hProcess6"/>
    <dgm:cxn modelId="{1C8A1952-E94D-4F11-A813-653C66F34687}" type="presParOf" srcId="{EE01566F-9E37-413C-87A1-07F787A92BD3}" destId="{38325917-0A4D-40FC-A959-6F363E41E765}" srcOrd="3" destOrd="0" presId="urn:microsoft.com/office/officeart/2005/8/layout/hProcess6"/>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67323138-6816-434C-9F20-5B0BD75C82A0}" type="doc">
      <dgm:prSet loTypeId="urn:microsoft.com/office/officeart/2005/8/layout/hProcess9" loCatId="process" qsTypeId="urn:microsoft.com/office/officeart/2005/8/quickstyle/simple2" qsCatId="simple" csTypeId="urn:microsoft.com/office/officeart/2005/8/colors/colorful2" csCatId="colorful" phldr="1"/>
      <dgm:spPr/>
    </dgm:pt>
    <dgm:pt modelId="{B06736E5-093A-48AE-B268-62C5C4394AF8}">
      <dgm:prSet phldrT="[Text]" custT="1"/>
      <dgm:spPr/>
      <dgm:t>
        <a:bodyPr/>
        <a:lstStyle/>
        <a:p>
          <a:r>
            <a:rPr lang="en-US" sz="900"/>
            <a:t>What does Napoleon announce?</a:t>
          </a:r>
        </a:p>
        <a:p>
          <a:endParaRPr lang="en-US" sz="900"/>
        </a:p>
      </dgm:t>
    </dgm:pt>
    <dgm:pt modelId="{B7707F2B-BC6F-4ACC-B6DA-65ED1393315A}" type="parTrans" cxnId="{25380953-9011-4765-8414-43373D3A6232}">
      <dgm:prSet/>
      <dgm:spPr/>
      <dgm:t>
        <a:bodyPr/>
        <a:lstStyle/>
        <a:p>
          <a:endParaRPr lang="en-US"/>
        </a:p>
      </dgm:t>
    </dgm:pt>
    <dgm:pt modelId="{EA0D20FD-630B-4ECB-B82E-54059B6A8FE0}" type="sibTrans" cxnId="{25380953-9011-4765-8414-43373D3A6232}">
      <dgm:prSet/>
      <dgm:spPr/>
      <dgm:t>
        <a:bodyPr/>
        <a:lstStyle/>
        <a:p>
          <a:endParaRPr lang="en-US"/>
        </a:p>
      </dgm:t>
    </dgm:pt>
    <dgm:pt modelId="{FA1417EF-0D95-4E90-BEB2-497F525FD790}">
      <dgm:prSet phldrT="[Text]"/>
      <dgm:spPr/>
      <dgm:t>
        <a:bodyPr/>
        <a:lstStyle/>
        <a:p>
          <a:r>
            <a:rPr lang="en-US"/>
            <a:t>Assembly and _______ of _________had no power</a:t>
          </a:r>
        </a:p>
        <a:p>
          <a:endParaRPr lang="en-US"/>
        </a:p>
      </dgm:t>
    </dgm:pt>
    <dgm:pt modelId="{7E1C2D3D-6816-4AFA-81FE-69C5FAE2EAFE}" type="parTrans" cxnId="{C75636BE-4AA3-44BB-B51F-A1B78E173764}">
      <dgm:prSet/>
      <dgm:spPr/>
      <dgm:t>
        <a:bodyPr/>
        <a:lstStyle/>
        <a:p>
          <a:endParaRPr lang="en-US"/>
        </a:p>
      </dgm:t>
    </dgm:pt>
    <dgm:pt modelId="{3AC364FE-B438-4260-B3B5-654BD063C968}" type="sibTrans" cxnId="{C75636BE-4AA3-44BB-B51F-A1B78E173764}">
      <dgm:prSet/>
      <dgm:spPr/>
      <dgm:t>
        <a:bodyPr/>
        <a:lstStyle/>
        <a:p>
          <a:endParaRPr lang="en-US"/>
        </a:p>
      </dgm:t>
    </dgm:pt>
    <dgm:pt modelId="{E4784235-C591-465F-B60D-598192616D3C}">
      <dgm:prSet phldrT="[Text]"/>
      <dgm:spPr/>
      <dgm:t>
        <a:bodyPr/>
        <a:lstStyle/>
        <a:p>
          <a:endParaRPr lang="en-US"/>
        </a:p>
      </dgm:t>
    </dgm:pt>
    <dgm:pt modelId="{B65F12B7-A9CF-4347-9B49-8AEE22FE7996}" type="parTrans" cxnId="{9054A79B-08CB-4318-8CD4-66ED9F632605}">
      <dgm:prSet/>
      <dgm:spPr/>
      <dgm:t>
        <a:bodyPr/>
        <a:lstStyle/>
        <a:p>
          <a:endParaRPr lang="en-US"/>
        </a:p>
      </dgm:t>
    </dgm:pt>
    <dgm:pt modelId="{8B2F50A6-9358-4663-A4CB-97606F337366}" type="sibTrans" cxnId="{9054A79B-08CB-4318-8CD4-66ED9F632605}">
      <dgm:prSet/>
      <dgm:spPr/>
      <dgm:t>
        <a:bodyPr/>
        <a:lstStyle/>
        <a:p>
          <a:endParaRPr lang="en-US"/>
        </a:p>
      </dgm:t>
    </dgm:pt>
    <dgm:pt modelId="{E4D5F13B-88D1-4DFC-80A9-118B58E22468}" type="pres">
      <dgm:prSet presAssocID="{67323138-6816-434C-9F20-5B0BD75C82A0}" presName="CompostProcess" presStyleCnt="0">
        <dgm:presLayoutVars>
          <dgm:dir/>
          <dgm:resizeHandles val="exact"/>
        </dgm:presLayoutVars>
      </dgm:prSet>
      <dgm:spPr/>
    </dgm:pt>
    <dgm:pt modelId="{7ADA3C1F-12B1-47CC-B656-C7DD7328052C}" type="pres">
      <dgm:prSet presAssocID="{67323138-6816-434C-9F20-5B0BD75C82A0}" presName="arrow" presStyleLbl="bgShp" presStyleIdx="0" presStyleCnt="1"/>
      <dgm:spPr/>
    </dgm:pt>
    <dgm:pt modelId="{5776D567-723C-43A8-9280-70103D2DEC74}" type="pres">
      <dgm:prSet presAssocID="{67323138-6816-434C-9F20-5B0BD75C82A0}" presName="linearProcess" presStyleCnt="0"/>
      <dgm:spPr/>
    </dgm:pt>
    <dgm:pt modelId="{7BEEC7E6-9437-4B18-986A-08023F7A853A}" type="pres">
      <dgm:prSet presAssocID="{B06736E5-093A-48AE-B268-62C5C4394AF8}" presName="textNode" presStyleLbl="node1" presStyleIdx="0" presStyleCnt="3">
        <dgm:presLayoutVars>
          <dgm:bulletEnabled val="1"/>
        </dgm:presLayoutVars>
      </dgm:prSet>
      <dgm:spPr/>
      <dgm:t>
        <a:bodyPr/>
        <a:lstStyle/>
        <a:p>
          <a:endParaRPr lang="en-US"/>
        </a:p>
      </dgm:t>
    </dgm:pt>
    <dgm:pt modelId="{A02E3924-F3D3-45BB-BB0C-DF06C29A01D5}" type="pres">
      <dgm:prSet presAssocID="{EA0D20FD-630B-4ECB-B82E-54059B6A8FE0}" presName="sibTrans" presStyleCnt="0"/>
      <dgm:spPr/>
    </dgm:pt>
    <dgm:pt modelId="{98508379-899A-4948-A312-10E0204419F1}" type="pres">
      <dgm:prSet presAssocID="{FA1417EF-0D95-4E90-BEB2-497F525FD790}" presName="textNode" presStyleLbl="node1" presStyleIdx="1" presStyleCnt="3">
        <dgm:presLayoutVars>
          <dgm:bulletEnabled val="1"/>
        </dgm:presLayoutVars>
      </dgm:prSet>
      <dgm:spPr/>
      <dgm:t>
        <a:bodyPr/>
        <a:lstStyle/>
        <a:p>
          <a:endParaRPr lang="en-US"/>
        </a:p>
      </dgm:t>
    </dgm:pt>
    <dgm:pt modelId="{189832D3-10D9-41C6-8256-9DB664FBAD14}" type="pres">
      <dgm:prSet presAssocID="{3AC364FE-B438-4260-B3B5-654BD063C968}" presName="sibTrans" presStyleCnt="0"/>
      <dgm:spPr/>
    </dgm:pt>
    <dgm:pt modelId="{5C9C66F2-C751-4147-A7C6-DF85C69EC2B5}" type="pres">
      <dgm:prSet presAssocID="{E4784235-C591-465F-B60D-598192616D3C}" presName="textNode" presStyleLbl="node1" presStyleIdx="2" presStyleCnt="3">
        <dgm:presLayoutVars>
          <dgm:bulletEnabled val="1"/>
        </dgm:presLayoutVars>
      </dgm:prSet>
      <dgm:spPr/>
      <dgm:t>
        <a:bodyPr/>
        <a:lstStyle/>
        <a:p>
          <a:endParaRPr lang="en-US"/>
        </a:p>
      </dgm:t>
    </dgm:pt>
  </dgm:ptLst>
  <dgm:cxnLst>
    <dgm:cxn modelId="{BAEEA7BA-93DA-417E-A190-14C7C8A669DB}" type="presOf" srcId="{B06736E5-093A-48AE-B268-62C5C4394AF8}" destId="{7BEEC7E6-9437-4B18-986A-08023F7A853A}" srcOrd="0" destOrd="0" presId="urn:microsoft.com/office/officeart/2005/8/layout/hProcess9"/>
    <dgm:cxn modelId="{25380953-9011-4765-8414-43373D3A6232}" srcId="{67323138-6816-434C-9F20-5B0BD75C82A0}" destId="{B06736E5-093A-48AE-B268-62C5C4394AF8}" srcOrd="0" destOrd="0" parTransId="{B7707F2B-BC6F-4ACC-B6DA-65ED1393315A}" sibTransId="{EA0D20FD-630B-4ECB-B82E-54059B6A8FE0}"/>
    <dgm:cxn modelId="{9054A79B-08CB-4318-8CD4-66ED9F632605}" srcId="{67323138-6816-434C-9F20-5B0BD75C82A0}" destId="{E4784235-C591-465F-B60D-598192616D3C}" srcOrd="2" destOrd="0" parTransId="{B65F12B7-A9CF-4347-9B49-8AEE22FE7996}" sibTransId="{8B2F50A6-9358-4663-A4CB-97606F337366}"/>
    <dgm:cxn modelId="{20F425B5-7C26-4A93-B89C-8568DDED0DA2}" type="presOf" srcId="{FA1417EF-0D95-4E90-BEB2-497F525FD790}" destId="{98508379-899A-4948-A312-10E0204419F1}" srcOrd="0" destOrd="0" presId="urn:microsoft.com/office/officeart/2005/8/layout/hProcess9"/>
    <dgm:cxn modelId="{C75636BE-4AA3-44BB-B51F-A1B78E173764}" srcId="{67323138-6816-434C-9F20-5B0BD75C82A0}" destId="{FA1417EF-0D95-4E90-BEB2-497F525FD790}" srcOrd="1" destOrd="0" parTransId="{7E1C2D3D-6816-4AFA-81FE-69C5FAE2EAFE}" sibTransId="{3AC364FE-B438-4260-B3B5-654BD063C968}"/>
    <dgm:cxn modelId="{379FC550-85B4-4949-89DE-739208772627}" type="presOf" srcId="{E4784235-C591-465F-B60D-598192616D3C}" destId="{5C9C66F2-C751-4147-A7C6-DF85C69EC2B5}" srcOrd="0" destOrd="0" presId="urn:microsoft.com/office/officeart/2005/8/layout/hProcess9"/>
    <dgm:cxn modelId="{36889CD2-176E-49C5-99F4-7D188A6D8EAE}" type="presOf" srcId="{67323138-6816-434C-9F20-5B0BD75C82A0}" destId="{E4D5F13B-88D1-4DFC-80A9-118B58E22468}" srcOrd="0" destOrd="0" presId="urn:microsoft.com/office/officeart/2005/8/layout/hProcess9"/>
    <dgm:cxn modelId="{0DC95E90-0530-4150-8127-482F34CDE915}" type="presParOf" srcId="{E4D5F13B-88D1-4DFC-80A9-118B58E22468}" destId="{7ADA3C1F-12B1-47CC-B656-C7DD7328052C}" srcOrd="0" destOrd="0" presId="urn:microsoft.com/office/officeart/2005/8/layout/hProcess9"/>
    <dgm:cxn modelId="{74CE1ECA-09F3-438A-BA42-5B84ABF7F3CC}" type="presParOf" srcId="{E4D5F13B-88D1-4DFC-80A9-118B58E22468}" destId="{5776D567-723C-43A8-9280-70103D2DEC74}" srcOrd="1" destOrd="0" presId="urn:microsoft.com/office/officeart/2005/8/layout/hProcess9"/>
    <dgm:cxn modelId="{68D66CE0-1729-4D42-8837-27D3A318437C}" type="presParOf" srcId="{5776D567-723C-43A8-9280-70103D2DEC74}" destId="{7BEEC7E6-9437-4B18-986A-08023F7A853A}" srcOrd="0" destOrd="0" presId="urn:microsoft.com/office/officeart/2005/8/layout/hProcess9"/>
    <dgm:cxn modelId="{634A244E-1A95-4B4C-96BE-456E3C65BFF0}" type="presParOf" srcId="{5776D567-723C-43A8-9280-70103D2DEC74}" destId="{A02E3924-F3D3-45BB-BB0C-DF06C29A01D5}" srcOrd="1" destOrd="0" presId="urn:microsoft.com/office/officeart/2005/8/layout/hProcess9"/>
    <dgm:cxn modelId="{B6F3693C-12B0-40FF-8266-CEA06EE1A1D9}" type="presParOf" srcId="{5776D567-723C-43A8-9280-70103D2DEC74}" destId="{98508379-899A-4948-A312-10E0204419F1}" srcOrd="2" destOrd="0" presId="urn:microsoft.com/office/officeart/2005/8/layout/hProcess9"/>
    <dgm:cxn modelId="{4F35D5C4-EDF8-494C-A219-5CCA4E4B15FA}" type="presParOf" srcId="{5776D567-723C-43A8-9280-70103D2DEC74}" destId="{189832D3-10D9-41C6-8256-9DB664FBAD14}" srcOrd="3" destOrd="0" presId="urn:microsoft.com/office/officeart/2005/8/layout/hProcess9"/>
    <dgm:cxn modelId="{5B53DE51-EC1C-4B85-8B87-A5AAB61F7CB6}" type="presParOf" srcId="{5776D567-723C-43A8-9280-70103D2DEC74}" destId="{5C9C66F2-C751-4147-A7C6-DF85C69EC2B5}" srcOrd="4" destOrd="0" presId="urn:microsoft.com/office/officeart/2005/8/layout/hProcess9"/>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483B9554-DAF7-48D4-AAE8-FD97D184BA50}" type="doc">
      <dgm:prSet loTypeId="urn:microsoft.com/office/officeart/2005/8/layout/arrow6" loCatId="process" qsTypeId="urn:microsoft.com/office/officeart/2005/8/quickstyle/simple2" qsCatId="simple" csTypeId="urn:microsoft.com/office/officeart/2005/8/colors/colorful5" csCatId="colorful" phldr="1"/>
      <dgm:spPr/>
      <dgm:t>
        <a:bodyPr/>
        <a:lstStyle/>
        <a:p>
          <a:endParaRPr lang="en-US"/>
        </a:p>
      </dgm:t>
    </dgm:pt>
    <dgm:pt modelId="{9B77998E-3FDF-4844-91FA-6EF1DDEA6B85}">
      <dgm:prSet phldrT="[Text]"/>
      <dgm:spPr>
        <a:xfrm>
          <a:off x="2083593" y="225028"/>
          <a:ext cx="1060846" cy="630078"/>
        </a:xfrm>
        <a:noFill/>
        <a:ln w="38100" cap="flat" cmpd="sng" algn="ctr">
          <a:noFill/>
          <a:prstDash val="solid"/>
        </a:ln>
        <a:effectLst>
          <a:outerShdw blurRad="40000" dist="20000" dir="5400000" rotWithShape="0">
            <a:srgbClr val="000000">
              <a:alpha val="38000"/>
            </a:srgbClr>
          </a:outerShdw>
        </a:effectLst>
        <a:sp3d/>
      </dgm:spPr>
      <dgm:t>
        <a:bodyPr/>
        <a:lstStyle/>
        <a:p>
          <a:r>
            <a:rPr lang="en-US">
              <a:solidFill>
                <a:sysClr val="window" lastClr="FFFFFF"/>
              </a:solidFill>
              <a:latin typeface="Calibri"/>
              <a:ea typeface="+mn-ea"/>
              <a:cs typeface="+mn-cs"/>
            </a:rPr>
            <a:t>Similarities</a:t>
          </a:r>
        </a:p>
      </dgm:t>
    </dgm:pt>
    <dgm:pt modelId="{AD87564B-F7CE-41AC-80F7-0E94A3B81B37}" type="parTrans" cxnId="{6F8517BB-47B8-47EF-9B36-A8077373E6B9}">
      <dgm:prSet/>
      <dgm:spPr/>
      <dgm:t>
        <a:bodyPr/>
        <a:lstStyle/>
        <a:p>
          <a:endParaRPr lang="en-US"/>
        </a:p>
      </dgm:t>
    </dgm:pt>
    <dgm:pt modelId="{A62BA938-B495-431A-895A-C5255403C74A}" type="sibTrans" cxnId="{6F8517BB-47B8-47EF-9B36-A8077373E6B9}">
      <dgm:prSet/>
      <dgm:spPr/>
      <dgm:t>
        <a:bodyPr/>
        <a:lstStyle/>
        <a:p>
          <a:endParaRPr lang="en-US"/>
        </a:p>
      </dgm:t>
    </dgm:pt>
    <dgm:pt modelId="{FEA54DC3-D3EC-4BCB-8B25-8239593E769C}">
      <dgm:prSet phldrT="[Text]"/>
      <dgm:spPr>
        <a:xfrm>
          <a:off x="3305175" y="430768"/>
          <a:ext cx="1253728" cy="630078"/>
        </a:xfrm>
        <a:noFill/>
        <a:ln w="38100" cap="flat" cmpd="sng" algn="ctr">
          <a:noFill/>
          <a:prstDash val="solid"/>
        </a:ln>
        <a:effectLst>
          <a:outerShdw blurRad="40000" dist="20000" dir="5400000" rotWithShape="0">
            <a:srgbClr val="000000">
              <a:alpha val="38000"/>
            </a:srgbClr>
          </a:outerShdw>
        </a:effectLst>
        <a:sp3d/>
      </dgm:spPr>
      <dgm:t>
        <a:bodyPr/>
        <a:lstStyle/>
        <a:p>
          <a:r>
            <a:rPr lang="en-US">
              <a:solidFill>
                <a:sysClr val="window" lastClr="FFFFFF"/>
              </a:solidFill>
              <a:latin typeface="Calibri"/>
              <a:ea typeface="+mn-ea"/>
              <a:cs typeface="+mn-cs"/>
            </a:rPr>
            <a:t>Differences</a:t>
          </a:r>
        </a:p>
      </dgm:t>
    </dgm:pt>
    <dgm:pt modelId="{4E03BD20-81D5-46BF-9AC5-2FEE94F49A10}" type="parTrans" cxnId="{49D588AE-74D3-4E68-AED9-C228465CC60E}">
      <dgm:prSet/>
      <dgm:spPr/>
      <dgm:t>
        <a:bodyPr/>
        <a:lstStyle/>
        <a:p>
          <a:endParaRPr lang="en-US"/>
        </a:p>
      </dgm:t>
    </dgm:pt>
    <dgm:pt modelId="{3494ABE9-4BF4-4E15-B4BF-82888EED1CBB}" type="sibTrans" cxnId="{49D588AE-74D3-4E68-AED9-C228465CC60E}">
      <dgm:prSet/>
      <dgm:spPr/>
      <dgm:t>
        <a:bodyPr/>
        <a:lstStyle/>
        <a:p>
          <a:endParaRPr lang="en-US"/>
        </a:p>
      </dgm:t>
    </dgm:pt>
    <dgm:pt modelId="{00C09FBA-3230-41C6-8BBD-C44B8A13A9EC}" type="pres">
      <dgm:prSet presAssocID="{483B9554-DAF7-48D4-AAE8-FD97D184BA50}" presName="compositeShape" presStyleCnt="0">
        <dgm:presLayoutVars>
          <dgm:chMax val="2"/>
          <dgm:dir/>
          <dgm:resizeHandles val="exact"/>
        </dgm:presLayoutVars>
      </dgm:prSet>
      <dgm:spPr/>
      <dgm:t>
        <a:bodyPr/>
        <a:lstStyle/>
        <a:p>
          <a:endParaRPr lang="en-US"/>
        </a:p>
      </dgm:t>
    </dgm:pt>
    <dgm:pt modelId="{2B83E9B1-4A06-41E6-8486-4FF647D82347}" type="pres">
      <dgm:prSet presAssocID="{483B9554-DAF7-48D4-AAE8-FD97D184BA50}" presName="ribbon" presStyleLbl="node1" presStyleIdx="0" presStyleCnt="1"/>
      <dgm:spPr>
        <a:xfrm>
          <a:off x="1697831" y="0"/>
          <a:ext cx="3214687" cy="1285875"/>
        </a:xfrm>
        <a:prstGeom prst="leftRightRibbon">
          <a:avLst/>
        </a:prstGeom>
        <a:solidFill>
          <a:srgbClr val="4BACC6">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endParaRPr lang="en-US"/>
        </a:p>
      </dgm:t>
    </dgm:pt>
    <dgm:pt modelId="{A00D8F5C-85F9-49E9-9125-DED283DA47F0}" type="pres">
      <dgm:prSet presAssocID="{483B9554-DAF7-48D4-AAE8-FD97D184BA50}" presName="leftArrowText" presStyleLbl="node1" presStyleIdx="0" presStyleCnt="1">
        <dgm:presLayoutVars>
          <dgm:chMax val="0"/>
          <dgm:bulletEnabled val="1"/>
        </dgm:presLayoutVars>
      </dgm:prSet>
      <dgm:spPr>
        <a:prstGeom prst="rect">
          <a:avLst/>
        </a:prstGeom>
      </dgm:spPr>
      <dgm:t>
        <a:bodyPr/>
        <a:lstStyle/>
        <a:p>
          <a:endParaRPr lang="en-US"/>
        </a:p>
      </dgm:t>
    </dgm:pt>
    <dgm:pt modelId="{0AEC74D0-D715-4274-808E-F9DCEE0C7B32}" type="pres">
      <dgm:prSet presAssocID="{483B9554-DAF7-48D4-AAE8-FD97D184BA50}" presName="rightArrowText" presStyleLbl="node1" presStyleIdx="0" presStyleCnt="1">
        <dgm:presLayoutVars>
          <dgm:chMax val="0"/>
          <dgm:bulletEnabled val="1"/>
        </dgm:presLayoutVars>
      </dgm:prSet>
      <dgm:spPr>
        <a:prstGeom prst="rect">
          <a:avLst/>
        </a:prstGeom>
      </dgm:spPr>
      <dgm:t>
        <a:bodyPr/>
        <a:lstStyle/>
        <a:p>
          <a:endParaRPr lang="en-US"/>
        </a:p>
      </dgm:t>
    </dgm:pt>
  </dgm:ptLst>
  <dgm:cxnLst>
    <dgm:cxn modelId="{557A4045-AE06-4631-BDE9-5650F05CA2BA}" type="presOf" srcId="{9B77998E-3FDF-4844-91FA-6EF1DDEA6B85}" destId="{A00D8F5C-85F9-49E9-9125-DED283DA47F0}" srcOrd="0" destOrd="0" presId="urn:microsoft.com/office/officeart/2005/8/layout/arrow6"/>
    <dgm:cxn modelId="{C70696A5-C6CC-4314-B582-1449CE09A0EE}" type="presOf" srcId="{483B9554-DAF7-48D4-AAE8-FD97D184BA50}" destId="{00C09FBA-3230-41C6-8BBD-C44B8A13A9EC}" srcOrd="0" destOrd="0" presId="urn:microsoft.com/office/officeart/2005/8/layout/arrow6"/>
    <dgm:cxn modelId="{6F8517BB-47B8-47EF-9B36-A8077373E6B9}" srcId="{483B9554-DAF7-48D4-AAE8-FD97D184BA50}" destId="{9B77998E-3FDF-4844-91FA-6EF1DDEA6B85}" srcOrd="0" destOrd="0" parTransId="{AD87564B-F7CE-41AC-80F7-0E94A3B81B37}" sibTransId="{A62BA938-B495-431A-895A-C5255403C74A}"/>
    <dgm:cxn modelId="{49D588AE-74D3-4E68-AED9-C228465CC60E}" srcId="{483B9554-DAF7-48D4-AAE8-FD97D184BA50}" destId="{FEA54DC3-D3EC-4BCB-8B25-8239593E769C}" srcOrd="1" destOrd="0" parTransId="{4E03BD20-81D5-46BF-9AC5-2FEE94F49A10}" sibTransId="{3494ABE9-4BF4-4E15-B4BF-82888EED1CBB}"/>
    <dgm:cxn modelId="{28526FB1-2F56-4CF6-9CEC-BB9FB822A8E0}" type="presOf" srcId="{FEA54DC3-D3EC-4BCB-8B25-8239593E769C}" destId="{0AEC74D0-D715-4274-808E-F9DCEE0C7B32}" srcOrd="0" destOrd="0" presId="urn:microsoft.com/office/officeart/2005/8/layout/arrow6"/>
    <dgm:cxn modelId="{27CFF8B5-0B5B-4361-BC51-5088F6313689}" type="presParOf" srcId="{00C09FBA-3230-41C6-8BBD-C44B8A13A9EC}" destId="{2B83E9B1-4A06-41E6-8486-4FF647D82347}" srcOrd="0" destOrd="0" presId="urn:microsoft.com/office/officeart/2005/8/layout/arrow6"/>
    <dgm:cxn modelId="{1F013E1C-FCCA-4045-B393-01399B918D4E}" type="presParOf" srcId="{00C09FBA-3230-41C6-8BBD-C44B8A13A9EC}" destId="{A00D8F5C-85F9-49E9-9125-DED283DA47F0}" srcOrd="1" destOrd="0" presId="urn:microsoft.com/office/officeart/2005/8/layout/arrow6"/>
    <dgm:cxn modelId="{A6519751-38E4-4A32-9128-EB5E16BDCCDC}" type="presParOf" srcId="{00C09FBA-3230-41C6-8BBD-C44B8A13A9EC}" destId="{0AEC74D0-D715-4274-808E-F9DCEE0C7B32}" srcOrd="2" destOrd="0" presId="urn:microsoft.com/office/officeart/2005/8/layout/arrow6"/>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AD1F63-6562-47A4-8C59-F8D99F149357}">
      <dsp:nvSpPr>
        <dsp:cNvPr id="0" name=""/>
        <dsp:cNvSpPr/>
      </dsp:nvSpPr>
      <dsp:spPr>
        <a:xfrm>
          <a:off x="0" y="0"/>
          <a:ext cx="2800349" cy="1120140"/>
        </a:xfrm>
        <a:prstGeom prst="leftRightRibb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7D0BCE8-2823-46C4-8394-672760D26020}">
      <dsp:nvSpPr>
        <dsp:cNvPr id="0" name=""/>
        <dsp:cNvSpPr/>
      </dsp:nvSpPr>
      <dsp:spPr>
        <a:xfrm>
          <a:off x="336042" y="226504"/>
          <a:ext cx="924115" cy="548868"/>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42672" rIns="0" bIns="45720" numCol="1" spcCol="1270" anchor="ctr" anchorCtr="0">
          <a:noAutofit/>
        </a:bodyPr>
        <a:lstStyle/>
        <a:p>
          <a:pPr lvl="0" algn="ctr" defTabSz="533400">
            <a:lnSpc>
              <a:spcPct val="90000"/>
            </a:lnSpc>
            <a:spcBef>
              <a:spcPct val="0"/>
            </a:spcBef>
            <a:spcAft>
              <a:spcPct val="35000"/>
            </a:spcAft>
          </a:pPr>
          <a:r>
            <a:rPr lang="en-US" sz="1200" kern="1200"/>
            <a:t>"Springtime of peoples"</a:t>
          </a:r>
        </a:p>
      </dsp:txBody>
      <dsp:txXfrm>
        <a:off x="336042" y="226504"/>
        <a:ext cx="924115" cy="548868"/>
      </dsp:txXfrm>
    </dsp:sp>
    <dsp:sp modelId="{C1CAF152-33B4-4D41-9FEB-B63F2A592E75}">
      <dsp:nvSpPr>
        <dsp:cNvPr id="0" name=""/>
        <dsp:cNvSpPr/>
      </dsp:nvSpPr>
      <dsp:spPr>
        <a:xfrm>
          <a:off x="1400174" y="405726"/>
          <a:ext cx="1092136" cy="548868"/>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42672" rIns="0" bIns="45720" numCol="1" spcCol="1270" anchor="ctr" anchorCtr="0">
          <a:noAutofit/>
        </a:bodyPr>
        <a:lstStyle/>
        <a:p>
          <a:pPr lvl="0" algn="ctr" defTabSz="533400">
            <a:lnSpc>
              <a:spcPct val="90000"/>
            </a:lnSpc>
            <a:spcBef>
              <a:spcPct val="0"/>
            </a:spcBef>
            <a:spcAft>
              <a:spcPct val="35000"/>
            </a:spcAft>
          </a:pPr>
          <a:r>
            <a:rPr lang="en-US" sz="1200" kern="1200"/>
            <a:t>Turned into winter...</a:t>
          </a:r>
        </a:p>
      </dsp:txBody>
      <dsp:txXfrm>
        <a:off x="1400174" y="405726"/>
        <a:ext cx="1092136" cy="54886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A0474C-2694-4C01-8CD3-F3F97841C200}">
      <dsp:nvSpPr>
        <dsp:cNvPr id="0" name=""/>
        <dsp:cNvSpPr/>
      </dsp:nvSpPr>
      <dsp:spPr>
        <a:xfrm>
          <a:off x="644723" y="820935"/>
          <a:ext cx="1606153" cy="1606153"/>
        </a:xfrm>
        <a:prstGeom prst="ellipse">
          <a:avLst/>
        </a:prstGeom>
        <a:gradFill rotWithShape="0">
          <a:gsLst>
            <a:gs pos="0">
              <a:schemeClr val="accent2">
                <a:alpha val="50000"/>
                <a:hueOff val="0"/>
                <a:satOff val="0"/>
                <a:lumOff val="0"/>
                <a:alphaOff val="0"/>
                <a:tint val="50000"/>
                <a:satMod val="300000"/>
              </a:schemeClr>
            </a:gs>
            <a:gs pos="35000">
              <a:schemeClr val="accent2">
                <a:alpha val="50000"/>
                <a:hueOff val="0"/>
                <a:satOff val="0"/>
                <a:lumOff val="0"/>
                <a:alphaOff val="0"/>
                <a:tint val="37000"/>
                <a:satMod val="300000"/>
              </a:schemeClr>
            </a:gs>
            <a:gs pos="100000">
              <a:schemeClr val="accent2">
                <a:alpha val="50000"/>
                <a:hueOff val="0"/>
                <a:satOff val="0"/>
                <a:lumOff val="0"/>
                <a:alphaOff val="0"/>
                <a:tint val="15000"/>
                <a:satMod val="350000"/>
              </a:schemeClr>
            </a:gs>
          </a:gsLst>
          <a:lin ang="16200000" scaled="1"/>
        </a:gradFill>
        <a:ln>
          <a:no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33020" tIns="33020" rIns="33020" bIns="33020" numCol="1" spcCol="1270" anchor="ctr" anchorCtr="0">
          <a:noAutofit/>
        </a:bodyPr>
        <a:lstStyle/>
        <a:p>
          <a:pPr lvl="0" algn="ctr" defTabSz="1155700">
            <a:lnSpc>
              <a:spcPct val="90000"/>
            </a:lnSpc>
            <a:spcBef>
              <a:spcPct val="0"/>
            </a:spcBef>
            <a:spcAft>
              <a:spcPct val="35000"/>
            </a:spcAft>
          </a:pPr>
          <a:r>
            <a:rPr lang="en-US" sz="2600" kern="1200"/>
            <a:t>Realism</a:t>
          </a:r>
        </a:p>
      </dsp:txBody>
      <dsp:txXfrm>
        <a:off x="879939" y="1056151"/>
        <a:ext cx="1135721" cy="1135721"/>
      </dsp:txXfrm>
    </dsp:sp>
    <dsp:sp modelId="{9D3B712F-2B39-4275-A2E3-5B4C406558AA}">
      <dsp:nvSpPr>
        <dsp:cNvPr id="0" name=""/>
        <dsp:cNvSpPr/>
      </dsp:nvSpPr>
      <dsp:spPr>
        <a:xfrm>
          <a:off x="1046261" y="176499"/>
          <a:ext cx="803076" cy="803076"/>
        </a:xfrm>
        <a:prstGeom prst="ellipse">
          <a:avLst/>
        </a:prstGeom>
        <a:gradFill rotWithShape="0">
          <a:gsLst>
            <a:gs pos="0">
              <a:schemeClr val="accent3">
                <a:alpha val="50000"/>
                <a:hueOff val="0"/>
                <a:satOff val="0"/>
                <a:lumOff val="0"/>
                <a:alphaOff val="0"/>
                <a:tint val="50000"/>
                <a:satMod val="300000"/>
              </a:schemeClr>
            </a:gs>
            <a:gs pos="35000">
              <a:schemeClr val="accent3">
                <a:alpha val="50000"/>
                <a:hueOff val="0"/>
                <a:satOff val="0"/>
                <a:lumOff val="0"/>
                <a:alphaOff val="0"/>
                <a:tint val="37000"/>
                <a:satMod val="300000"/>
              </a:schemeClr>
            </a:gs>
            <a:gs pos="100000">
              <a:schemeClr val="accent3">
                <a:alpha val="50000"/>
                <a:hueOff val="0"/>
                <a:satOff val="0"/>
                <a:lumOff val="0"/>
                <a:alphaOff val="0"/>
                <a:tint val="15000"/>
                <a:satMod val="350000"/>
              </a:schemeClr>
            </a:gs>
          </a:gsLst>
          <a:lin ang="16200000" scaled="1"/>
        </a:gradFill>
        <a:ln>
          <a:no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Domestic</a:t>
          </a:r>
        </a:p>
      </dsp:txBody>
      <dsp:txXfrm>
        <a:off x="1163869" y="294107"/>
        <a:ext cx="567860" cy="567860"/>
      </dsp:txXfrm>
    </dsp:sp>
    <dsp:sp modelId="{EA4CE9FA-5114-491F-A8B6-60EBCE8A5243}">
      <dsp:nvSpPr>
        <dsp:cNvPr id="0" name=""/>
        <dsp:cNvSpPr/>
      </dsp:nvSpPr>
      <dsp:spPr>
        <a:xfrm>
          <a:off x="1046261" y="2268449"/>
          <a:ext cx="803076" cy="803076"/>
        </a:xfrm>
        <a:prstGeom prst="ellipse">
          <a:avLst/>
        </a:prstGeom>
        <a:gradFill rotWithShape="0">
          <a:gsLst>
            <a:gs pos="0">
              <a:schemeClr val="accent4">
                <a:alpha val="50000"/>
                <a:hueOff val="0"/>
                <a:satOff val="0"/>
                <a:lumOff val="0"/>
                <a:alphaOff val="0"/>
                <a:tint val="50000"/>
                <a:satMod val="300000"/>
              </a:schemeClr>
            </a:gs>
            <a:gs pos="35000">
              <a:schemeClr val="accent4">
                <a:alpha val="50000"/>
                <a:hueOff val="0"/>
                <a:satOff val="0"/>
                <a:lumOff val="0"/>
                <a:alphaOff val="0"/>
                <a:tint val="37000"/>
                <a:satMod val="300000"/>
              </a:schemeClr>
            </a:gs>
            <a:gs pos="100000">
              <a:schemeClr val="accent4">
                <a:alpha val="50000"/>
                <a:hueOff val="0"/>
                <a:satOff val="0"/>
                <a:lumOff val="0"/>
                <a:alphaOff val="0"/>
                <a:tint val="15000"/>
                <a:satMod val="350000"/>
              </a:schemeClr>
            </a:gs>
          </a:gsLst>
          <a:lin ang="16200000" scaled="1"/>
        </a:gradFill>
        <a:ln>
          <a:no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International</a:t>
          </a:r>
        </a:p>
      </dsp:txBody>
      <dsp:txXfrm>
        <a:off x="1163869" y="2386057"/>
        <a:ext cx="567860" cy="56786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8B944C-6B8A-445A-AB72-790051F63E87}">
      <dsp:nvSpPr>
        <dsp:cNvPr id="0" name=""/>
        <dsp:cNvSpPr/>
      </dsp:nvSpPr>
      <dsp:spPr>
        <a:xfrm rot="16200000">
          <a:off x="1069181" y="-1069181"/>
          <a:ext cx="1219200" cy="3357562"/>
        </a:xfrm>
        <a:prstGeom prst="round1Rect">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endParaRPr lang="en-US" sz="1000" kern="1200"/>
        </a:p>
        <a:p>
          <a:pPr lvl="0" algn="ctr" defTabSz="444500">
            <a:lnSpc>
              <a:spcPct val="90000"/>
            </a:lnSpc>
            <a:spcBef>
              <a:spcPct val="0"/>
            </a:spcBef>
            <a:spcAft>
              <a:spcPct val="35000"/>
            </a:spcAft>
          </a:pPr>
          <a:endParaRPr lang="en-US" sz="1000" kern="1200"/>
        </a:p>
        <a:p>
          <a:pPr lvl="0" algn="ctr" defTabSz="444500">
            <a:lnSpc>
              <a:spcPct val="90000"/>
            </a:lnSpc>
            <a:spcBef>
              <a:spcPct val="0"/>
            </a:spcBef>
            <a:spcAft>
              <a:spcPct val="35000"/>
            </a:spcAft>
          </a:pPr>
          <a:r>
            <a:rPr lang="en-US" sz="1000" kern="1200"/>
            <a:t>What was materialism called in literature?</a:t>
          </a:r>
        </a:p>
        <a:p>
          <a:pPr lvl="0" algn="ctr" defTabSz="444500">
            <a:lnSpc>
              <a:spcPct val="90000"/>
            </a:lnSpc>
            <a:spcBef>
              <a:spcPct val="0"/>
            </a:spcBef>
            <a:spcAft>
              <a:spcPct val="35000"/>
            </a:spcAft>
          </a:pPr>
          <a:endParaRPr lang="en-US" sz="1000" kern="1200"/>
        </a:p>
        <a:p>
          <a:pPr lvl="0" algn="ctr" defTabSz="444500">
            <a:lnSpc>
              <a:spcPct val="90000"/>
            </a:lnSpc>
            <a:spcBef>
              <a:spcPct val="0"/>
            </a:spcBef>
            <a:spcAft>
              <a:spcPct val="35000"/>
            </a:spcAft>
          </a:pPr>
          <a:endParaRPr lang="en-US" sz="1000" kern="1200"/>
        </a:p>
        <a:p>
          <a:pPr lvl="0" algn="ctr" defTabSz="444500">
            <a:lnSpc>
              <a:spcPct val="90000"/>
            </a:lnSpc>
            <a:spcBef>
              <a:spcPct val="0"/>
            </a:spcBef>
            <a:spcAft>
              <a:spcPct val="35000"/>
            </a:spcAft>
          </a:pPr>
          <a:r>
            <a:rPr lang="en-US" sz="1000" kern="1200"/>
            <a:t>Madame Bovary, a book that mocked romantic literaturewas written by whom? </a:t>
          </a:r>
        </a:p>
        <a:p>
          <a:pPr lvl="0" algn="ctr" defTabSz="444500">
            <a:lnSpc>
              <a:spcPct val="90000"/>
            </a:lnSpc>
            <a:spcBef>
              <a:spcPct val="0"/>
            </a:spcBef>
            <a:spcAft>
              <a:spcPct val="35000"/>
            </a:spcAft>
          </a:pPr>
          <a:endParaRPr lang="en-US" sz="1000" kern="1200"/>
        </a:p>
        <a:p>
          <a:pPr lvl="0" algn="ctr" defTabSz="444500">
            <a:lnSpc>
              <a:spcPct val="90000"/>
            </a:lnSpc>
            <a:spcBef>
              <a:spcPct val="0"/>
            </a:spcBef>
            <a:spcAft>
              <a:spcPct val="35000"/>
            </a:spcAft>
          </a:pPr>
          <a:endParaRPr lang="en-US" sz="600" kern="1200"/>
        </a:p>
        <a:p>
          <a:pPr lvl="0" algn="ctr" defTabSz="444500">
            <a:lnSpc>
              <a:spcPct val="90000"/>
            </a:lnSpc>
            <a:spcBef>
              <a:spcPct val="0"/>
            </a:spcBef>
            <a:spcAft>
              <a:spcPct val="35000"/>
            </a:spcAft>
          </a:pPr>
          <a:endParaRPr lang="en-US" sz="600" kern="1200"/>
        </a:p>
        <a:p>
          <a:pPr lvl="0" algn="ctr" defTabSz="444500">
            <a:lnSpc>
              <a:spcPct val="90000"/>
            </a:lnSpc>
            <a:spcBef>
              <a:spcPct val="0"/>
            </a:spcBef>
            <a:spcAft>
              <a:spcPct val="35000"/>
            </a:spcAft>
          </a:pPr>
          <a:endParaRPr lang="en-US" sz="600" kern="1200"/>
        </a:p>
      </dsp:txBody>
      <dsp:txXfrm rot="5400000">
        <a:off x="0" y="0"/>
        <a:ext cx="3357562" cy="914400"/>
      </dsp:txXfrm>
    </dsp:sp>
    <dsp:sp modelId="{09C4B64B-2BC1-4856-B50F-E8A643486689}">
      <dsp:nvSpPr>
        <dsp:cNvPr id="0" name=""/>
        <dsp:cNvSpPr/>
      </dsp:nvSpPr>
      <dsp:spPr>
        <a:xfrm>
          <a:off x="3357562" y="0"/>
          <a:ext cx="3357562" cy="1219200"/>
        </a:xfrm>
        <a:prstGeom prst="round1Rect">
          <a:avLst/>
        </a:prstGeom>
        <a:gradFill rotWithShape="0">
          <a:gsLst>
            <a:gs pos="0">
              <a:schemeClr val="accent5">
                <a:hueOff val="-3311292"/>
                <a:satOff val="13270"/>
                <a:lumOff val="2876"/>
                <a:alphaOff val="0"/>
                <a:tint val="50000"/>
                <a:satMod val="300000"/>
              </a:schemeClr>
            </a:gs>
            <a:gs pos="35000">
              <a:schemeClr val="accent5">
                <a:hueOff val="-3311292"/>
                <a:satOff val="13270"/>
                <a:lumOff val="2876"/>
                <a:alphaOff val="0"/>
                <a:tint val="37000"/>
                <a:satMod val="300000"/>
              </a:schemeClr>
            </a:gs>
            <a:gs pos="100000">
              <a:schemeClr val="accent5">
                <a:hueOff val="-3311292"/>
                <a:satOff val="13270"/>
                <a:lumOff val="2876"/>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US" sz="800" kern="1200"/>
            <a:t>Art</a:t>
          </a:r>
        </a:p>
        <a:p>
          <a:pPr lvl="0" algn="ctr" defTabSz="355600">
            <a:lnSpc>
              <a:spcPct val="90000"/>
            </a:lnSpc>
            <a:spcBef>
              <a:spcPct val="0"/>
            </a:spcBef>
            <a:spcAft>
              <a:spcPct val="35000"/>
            </a:spcAft>
          </a:pPr>
          <a:endParaRPr lang="en-US" sz="800" kern="1200"/>
        </a:p>
        <a:p>
          <a:pPr lvl="0" algn="ctr" defTabSz="355600">
            <a:lnSpc>
              <a:spcPct val="90000"/>
            </a:lnSpc>
            <a:spcBef>
              <a:spcPct val="0"/>
            </a:spcBef>
            <a:spcAft>
              <a:spcPct val="35000"/>
            </a:spcAft>
          </a:pPr>
          <a:endParaRPr lang="en-US" sz="800" kern="1200"/>
        </a:p>
      </dsp:txBody>
      <dsp:txXfrm>
        <a:off x="3357562" y="0"/>
        <a:ext cx="3357562" cy="914400"/>
      </dsp:txXfrm>
    </dsp:sp>
    <dsp:sp modelId="{A5B2AA59-E4CF-499E-9AEC-725027FE0075}">
      <dsp:nvSpPr>
        <dsp:cNvPr id="0" name=""/>
        <dsp:cNvSpPr/>
      </dsp:nvSpPr>
      <dsp:spPr>
        <a:xfrm rot="10800000">
          <a:off x="0" y="1219200"/>
          <a:ext cx="3357562" cy="1219200"/>
        </a:xfrm>
        <a:prstGeom prst="round1Rect">
          <a:avLst/>
        </a:prstGeom>
        <a:gradFill rotWithShape="0">
          <a:gsLst>
            <a:gs pos="0">
              <a:schemeClr val="accent5">
                <a:hueOff val="-6622584"/>
                <a:satOff val="26541"/>
                <a:lumOff val="5752"/>
                <a:alphaOff val="0"/>
                <a:tint val="50000"/>
                <a:satMod val="300000"/>
              </a:schemeClr>
            </a:gs>
            <a:gs pos="35000">
              <a:schemeClr val="accent5">
                <a:hueOff val="-6622584"/>
                <a:satOff val="26541"/>
                <a:lumOff val="5752"/>
                <a:alphaOff val="0"/>
                <a:tint val="37000"/>
                <a:satMod val="300000"/>
              </a:schemeClr>
            </a:gs>
            <a:gs pos="100000">
              <a:schemeClr val="accent5">
                <a:hueOff val="-6622584"/>
                <a:satOff val="26541"/>
                <a:lumOff val="5752"/>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US" sz="800" kern="1200"/>
            <a:t>Science</a:t>
          </a:r>
        </a:p>
        <a:p>
          <a:pPr lvl="0" algn="ctr" defTabSz="355600">
            <a:lnSpc>
              <a:spcPct val="90000"/>
            </a:lnSpc>
            <a:spcBef>
              <a:spcPct val="0"/>
            </a:spcBef>
            <a:spcAft>
              <a:spcPct val="35000"/>
            </a:spcAft>
          </a:pPr>
          <a:endParaRPr lang="en-US" sz="800" kern="1200"/>
        </a:p>
        <a:p>
          <a:pPr lvl="0" algn="ctr" defTabSz="355600">
            <a:lnSpc>
              <a:spcPct val="90000"/>
            </a:lnSpc>
            <a:spcBef>
              <a:spcPct val="0"/>
            </a:spcBef>
            <a:spcAft>
              <a:spcPct val="35000"/>
            </a:spcAft>
          </a:pPr>
          <a:endParaRPr lang="en-US" sz="800" kern="1200"/>
        </a:p>
        <a:p>
          <a:pPr lvl="0" algn="ctr" defTabSz="355600">
            <a:lnSpc>
              <a:spcPct val="90000"/>
            </a:lnSpc>
            <a:spcBef>
              <a:spcPct val="0"/>
            </a:spcBef>
            <a:spcAft>
              <a:spcPct val="35000"/>
            </a:spcAft>
          </a:pPr>
          <a:endParaRPr lang="en-US" sz="800" kern="1200"/>
        </a:p>
        <a:p>
          <a:pPr lvl="0" algn="ctr" defTabSz="355600">
            <a:lnSpc>
              <a:spcPct val="90000"/>
            </a:lnSpc>
            <a:spcBef>
              <a:spcPct val="0"/>
            </a:spcBef>
            <a:spcAft>
              <a:spcPct val="35000"/>
            </a:spcAft>
          </a:pPr>
          <a:endParaRPr lang="en-US" sz="800" kern="1200"/>
        </a:p>
      </dsp:txBody>
      <dsp:txXfrm rot="10800000">
        <a:off x="0" y="1523999"/>
        <a:ext cx="3357562" cy="914400"/>
      </dsp:txXfrm>
    </dsp:sp>
    <dsp:sp modelId="{D385A60D-9E5A-4196-B394-FDEFC3F4F37C}">
      <dsp:nvSpPr>
        <dsp:cNvPr id="0" name=""/>
        <dsp:cNvSpPr/>
      </dsp:nvSpPr>
      <dsp:spPr>
        <a:xfrm rot="5400000">
          <a:off x="4426743" y="150018"/>
          <a:ext cx="1219200" cy="3357562"/>
        </a:xfrm>
        <a:prstGeom prst="round1Rect">
          <a:avLst/>
        </a:prstGeom>
        <a:gradFill rotWithShape="0">
          <a:gsLst>
            <a:gs pos="0">
              <a:schemeClr val="accent5">
                <a:hueOff val="-9933876"/>
                <a:satOff val="39811"/>
                <a:lumOff val="8628"/>
                <a:alphaOff val="0"/>
                <a:tint val="50000"/>
                <a:satMod val="300000"/>
              </a:schemeClr>
            </a:gs>
            <a:gs pos="35000">
              <a:schemeClr val="accent5">
                <a:hueOff val="-9933876"/>
                <a:satOff val="39811"/>
                <a:lumOff val="8628"/>
                <a:alphaOff val="0"/>
                <a:tint val="37000"/>
                <a:satMod val="300000"/>
              </a:schemeClr>
            </a:gs>
            <a:gs pos="100000">
              <a:schemeClr val="accent5">
                <a:hueOff val="-9933876"/>
                <a:satOff val="39811"/>
                <a:lumOff val="8628"/>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n-US" sz="900" kern="1200"/>
            <a:t>Religion</a:t>
          </a:r>
        </a:p>
        <a:p>
          <a:pPr lvl="0" algn="ctr" defTabSz="400050">
            <a:lnSpc>
              <a:spcPct val="90000"/>
            </a:lnSpc>
            <a:spcBef>
              <a:spcPct val="0"/>
            </a:spcBef>
            <a:spcAft>
              <a:spcPct val="35000"/>
            </a:spcAft>
          </a:pPr>
          <a:endParaRPr lang="en-US" sz="700" kern="1200"/>
        </a:p>
        <a:p>
          <a:pPr lvl="0" algn="ctr" defTabSz="400050">
            <a:lnSpc>
              <a:spcPct val="90000"/>
            </a:lnSpc>
            <a:spcBef>
              <a:spcPct val="0"/>
            </a:spcBef>
            <a:spcAft>
              <a:spcPct val="35000"/>
            </a:spcAft>
          </a:pPr>
          <a:endParaRPr lang="en-US" sz="700" kern="1200"/>
        </a:p>
        <a:p>
          <a:pPr lvl="0" algn="ctr" defTabSz="400050">
            <a:lnSpc>
              <a:spcPct val="90000"/>
            </a:lnSpc>
            <a:spcBef>
              <a:spcPct val="0"/>
            </a:spcBef>
            <a:spcAft>
              <a:spcPct val="35000"/>
            </a:spcAft>
          </a:pPr>
          <a:endParaRPr lang="en-US" sz="700" kern="1200"/>
        </a:p>
        <a:p>
          <a:pPr lvl="0" algn="ctr" defTabSz="400050">
            <a:lnSpc>
              <a:spcPct val="90000"/>
            </a:lnSpc>
            <a:spcBef>
              <a:spcPct val="0"/>
            </a:spcBef>
            <a:spcAft>
              <a:spcPct val="35000"/>
            </a:spcAft>
          </a:pPr>
          <a:endParaRPr lang="en-US" sz="700" kern="1200"/>
        </a:p>
        <a:p>
          <a:pPr lvl="0" algn="ctr" defTabSz="400050">
            <a:lnSpc>
              <a:spcPct val="90000"/>
            </a:lnSpc>
            <a:spcBef>
              <a:spcPct val="0"/>
            </a:spcBef>
            <a:spcAft>
              <a:spcPct val="35000"/>
            </a:spcAft>
          </a:pPr>
          <a:endParaRPr lang="en-US" sz="700" kern="1200"/>
        </a:p>
        <a:p>
          <a:pPr lvl="0" algn="ctr" defTabSz="400050">
            <a:lnSpc>
              <a:spcPct val="90000"/>
            </a:lnSpc>
            <a:spcBef>
              <a:spcPct val="0"/>
            </a:spcBef>
            <a:spcAft>
              <a:spcPct val="35000"/>
            </a:spcAft>
          </a:pPr>
          <a:endParaRPr lang="en-US" sz="700" kern="1200"/>
        </a:p>
        <a:p>
          <a:pPr lvl="0" algn="ctr" defTabSz="400050">
            <a:lnSpc>
              <a:spcPct val="90000"/>
            </a:lnSpc>
            <a:spcBef>
              <a:spcPct val="0"/>
            </a:spcBef>
            <a:spcAft>
              <a:spcPct val="35000"/>
            </a:spcAft>
          </a:pPr>
          <a:endParaRPr lang="en-US" sz="700" kern="1200"/>
        </a:p>
      </dsp:txBody>
      <dsp:txXfrm rot="-5400000">
        <a:off x="3357562" y="1523999"/>
        <a:ext cx="3357562" cy="914400"/>
      </dsp:txXfrm>
    </dsp:sp>
    <dsp:sp modelId="{CF3E4F56-6F88-412B-9241-7D66C725BEDE}">
      <dsp:nvSpPr>
        <dsp:cNvPr id="0" name=""/>
        <dsp:cNvSpPr/>
      </dsp:nvSpPr>
      <dsp:spPr>
        <a:xfrm>
          <a:off x="2350293" y="914400"/>
          <a:ext cx="2014537" cy="609600"/>
        </a:xfrm>
        <a:prstGeom prst="roundRect">
          <a:avLst/>
        </a:prstGeom>
        <a:gradFill rotWithShape="0">
          <a:gsLst>
            <a:gs pos="0">
              <a:schemeClr val="accent5">
                <a:tint val="40000"/>
                <a:hueOff val="0"/>
                <a:satOff val="0"/>
                <a:lumOff val="0"/>
                <a:alphaOff val="0"/>
                <a:tint val="50000"/>
                <a:satMod val="300000"/>
              </a:schemeClr>
            </a:gs>
            <a:gs pos="35000">
              <a:schemeClr val="accent5">
                <a:tint val="40000"/>
                <a:hueOff val="0"/>
                <a:satOff val="0"/>
                <a:lumOff val="0"/>
                <a:alphaOff val="0"/>
                <a:tint val="37000"/>
                <a:satMod val="300000"/>
              </a:schemeClr>
            </a:gs>
            <a:gs pos="100000">
              <a:schemeClr val="accent5">
                <a:tint val="40000"/>
                <a:hueOff val="0"/>
                <a:satOff val="0"/>
                <a:lumOff val="0"/>
                <a:alphaOff val="0"/>
                <a:tint val="15000"/>
                <a:satMod val="350000"/>
              </a:schemeClr>
            </a:gs>
          </a:gsLst>
          <a:lin ang="16200000" scaled="1"/>
        </a:gradFill>
        <a:ln w="9525"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1">
          <a:scrgbClr r="0" g="0" b="0"/>
        </a:lnRef>
        <a:fillRef idx="2">
          <a:scrgbClr r="0" g="0" b="0"/>
        </a:fillRef>
        <a:effectRef idx="1">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Materialism:</a:t>
          </a:r>
        </a:p>
        <a:p>
          <a:pPr lvl="0" algn="ctr" defTabSz="355600">
            <a:lnSpc>
              <a:spcPct val="90000"/>
            </a:lnSpc>
            <a:spcBef>
              <a:spcPct val="0"/>
            </a:spcBef>
            <a:spcAft>
              <a:spcPct val="35000"/>
            </a:spcAft>
          </a:pPr>
          <a:endParaRPr lang="en-US" sz="800" kern="1200"/>
        </a:p>
        <a:p>
          <a:pPr lvl="0" algn="ctr" defTabSz="355600">
            <a:lnSpc>
              <a:spcPct val="90000"/>
            </a:lnSpc>
            <a:spcBef>
              <a:spcPct val="0"/>
            </a:spcBef>
            <a:spcAft>
              <a:spcPct val="35000"/>
            </a:spcAft>
          </a:pPr>
          <a:endParaRPr lang="en-US" sz="800" kern="1200"/>
        </a:p>
      </dsp:txBody>
      <dsp:txXfrm>
        <a:off x="2380051" y="944158"/>
        <a:ext cx="1955021" cy="55008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5BF371-AB37-4877-A3BA-525C3D416927}">
      <dsp:nvSpPr>
        <dsp:cNvPr id="0" name=""/>
        <dsp:cNvSpPr/>
      </dsp:nvSpPr>
      <dsp:spPr>
        <a:xfrm>
          <a:off x="1298411" y="0"/>
          <a:ext cx="2037664" cy="1781175"/>
        </a:xfrm>
        <a:prstGeom prst="rightArrow">
          <a:avLst>
            <a:gd name="adj1" fmla="val 70000"/>
            <a:gd name="adj2" fmla="val 50000"/>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1B9FDC5A-729B-42CF-A8B7-3ABD04E9A30D}">
      <dsp:nvSpPr>
        <dsp:cNvPr id="0" name=""/>
        <dsp:cNvSpPr/>
      </dsp:nvSpPr>
      <dsp:spPr>
        <a:xfrm>
          <a:off x="788994" y="381171"/>
          <a:ext cx="1018832" cy="1018832"/>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Strengths of Communism</a:t>
          </a:r>
        </a:p>
      </dsp:txBody>
      <dsp:txXfrm>
        <a:off x="938198" y="530375"/>
        <a:ext cx="720424" cy="720424"/>
      </dsp:txXfrm>
    </dsp:sp>
    <dsp:sp modelId="{23ECFED8-9BA0-4192-AE6B-EBCDABE4F91B}">
      <dsp:nvSpPr>
        <dsp:cNvPr id="0" name=""/>
        <dsp:cNvSpPr/>
      </dsp:nvSpPr>
      <dsp:spPr>
        <a:xfrm>
          <a:off x="4012290" y="0"/>
          <a:ext cx="2037664" cy="1781175"/>
        </a:xfrm>
        <a:prstGeom prst="rightArrow">
          <a:avLst>
            <a:gd name="adj1" fmla="val 70000"/>
            <a:gd name="adj2" fmla="val 50000"/>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8325917-0A4D-40FC-A959-6F363E41E765}">
      <dsp:nvSpPr>
        <dsp:cNvPr id="0" name=""/>
        <dsp:cNvSpPr/>
      </dsp:nvSpPr>
      <dsp:spPr>
        <a:xfrm>
          <a:off x="3502874" y="381171"/>
          <a:ext cx="1018832" cy="1018832"/>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Weaknesses of Communism</a:t>
          </a:r>
        </a:p>
      </dsp:txBody>
      <dsp:txXfrm>
        <a:off x="3652078" y="530375"/>
        <a:ext cx="720424" cy="720424"/>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DA3C1F-12B1-47CC-B656-C7DD7328052C}">
      <dsp:nvSpPr>
        <dsp:cNvPr id="0" name=""/>
        <dsp:cNvSpPr/>
      </dsp:nvSpPr>
      <dsp:spPr>
        <a:xfrm>
          <a:off x="520064" y="0"/>
          <a:ext cx="5894070" cy="1743075"/>
        </a:xfrm>
        <a:prstGeom prst="rightArrow">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7BEEC7E6-9437-4B18-986A-08023F7A853A}">
      <dsp:nvSpPr>
        <dsp:cNvPr id="0" name=""/>
        <dsp:cNvSpPr/>
      </dsp:nvSpPr>
      <dsp:spPr>
        <a:xfrm>
          <a:off x="234977" y="522922"/>
          <a:ext cx="2080260" cy="697230"/>
        </a:xfrm>
        <a:prstGeom prst="roundRect">
          <a:avLst/>
        </a:prstGeom>
        <a:solidFill>
          <a:schemeClr val="accent2">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What does Napoleon announce?</a:t>
          </a:r>
        </a:p>
        <a:p>
          <a:pPr lvl="0" algn="ctr" defTabSz="400050">
            <a:lnSpc>
              <a:spcPct val="90000"/>
            </a:lnSpc>
            <a:spcBef>
              <a:spcPct val="0"/>
            </a:spcBef>
            <a:spcAft>
              <a:spcPct val="35000"/>
            </a:spcAft>
          </a:pPr>
          <a:endParaRPr lang="en-US" sz="900" kern="1200"/>
        </a:p>
      </dsp:txBody>
      <dsp:txXfrm>
        <a:off x="269013" y="556958"/>
        <a:ext cx="2012188" cy="629158"/>
      </dsp:txXfrm>
    </dsp:sp>
    <dsp:sp modelId="{98508379-899A-4948-A312-10E0204419F1}">
      <dsp:nvSpPr>
        <dsp:cNvPr id="0" name=""/>
        <dsp:cNvSpPr/>
      </dsp:nvSpPr>
      <dsp:spPr>
        <a:xfrm>
          <a:off x="2426969" y="522922"/>
          <a:ext cx="2080260" cy="697230"/>
        </a:xfrm>
        <a:prstGeom prst="roundRect">
          <a:avLst/>
        </a:prstGeom>
        <a:solidFill>
          <a:schemeClr val="accent2">
            <a:hueOff val="2340759"/>
            <a:satOff val="-2919"/>
            <a:lumOff val="686"/>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Assembly and _______ of _________had no power</a:t>
          </a:r>
        </a:p>
        <a:p>
          <a:pPr lvl="0" algn="ctr" defTabSz="488950">
            <a:lnSpc>
              <a:spcPct val="90000"/>
            </a:lnSpc>
            <a:spcBef>
              <a:spcPct val="0"/>
            </a:spcBef>
            <a:spcAft>
              <a:spcPct val="35000"/>
            </a:spcAft>
          </a:pPr>
          <a:endParaRPr lang="en-US" sz="1100" kern="1200"/>
        </a:p>
      </dsp:txBody>
      <dsp:txXfrm>
        <a:off x="2461005" y="556958"/>
        <a:ext cx="2012188" cy="629158"/>
      </dsp:txXfrm>
    </dsp:sp>
    <dsp:sp modelId="{5C9C66F2-C751-4147-A7C6-DF85C69EC2B5}">
      <dsp:nvSpPr>
        <dsp:cNvPr id="0" name=""/>
        <dsp:cNvSpPr/>
      </dsp:nvSpPr>
      <dsp:spPr>
        <a:xfrm>
          <a:off x="4618962" y="522922"/>
          <a:ext cx="2080260" cy="697230"/>
        </a:xfrm>
        <a:prstGeom prst="roundRect">
          <a:avLst/>
        </a:prstGeom>
        <a:solidFill>
          <a:schemeClr val="accent2">
            <a:hueOff val="4681519"/>
            <a:satOff val="-5839"/>
            <a:lumOff val="1373"/>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endParaRPr lang="en-US" sz="1100" kern="1200"/>
        </a:p>
      </dsp:txBody>
      <dsp:txXfrm>
        <a:off x="4652998" y="556958"/>
        <a:ext cx="2012188" cy="629158"/>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83E9B1-4A06-41E6-8486-4FF647D82347}">
      <dsp:nvSpPr>
        <dsp:cNvPr id="0" name=""/>
        <dsp:cNvSpPr/>
      </dsp:nvSpPr>
      <dsp:spPr>
        <a:xfrm>
          <a:off x="1697831" y="0"/>
          <a:ext cx="3214687" cy="1285875"/>
        </a:xfrm>
        <a:prstGeom prst="leftRightRibbon">
          <a:avLst/>
        </a:prstGeom>
        <a:solidFill>
          <a:srgbClr val="4BACC6">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A00D8F5C-85F9-49E9-9125-DED283DA47F0}">
      <dsp:nvSpPr>
        <dsp:cNvPr id="0" name=""/>
        <dsp:cNvSpPr/>
      </dsp:nvSpPr>
      <dsp:spPr>
        <a:xfrm>
          <a:off x="2083593" y="225028"/>
          <a:ext cx="1060846" cy="630078"/>
        </a:xfrm>
        <a:prstGeom prst="rect">
          <a:avLst/>
        </a:prstGeom>
        <a:noFill/>
        <a:ln w="38100" cap="flat" cmpd="sng" algn="ctr">
          <a:noFill/>
          <a:prstDash val="solid"/>
        </a:ln>
        <a:effectLst>
          <a:outerShdw blurRad="40000" dist="20000" dir="5400000" rotWithShape="0">
            <a:srgbClr val="000000">
              <a:alpha val="38000"/>
            </a:srgbClr>
          </a:outerShdw>
        </a:effectLst>
        <a:sp3d/>
      </dsp:spPr>
      <dsp:style>
        <a:lnRef idx="3">
          <a:scrgbClr r="0" g="0" b="0"/>
        </a:lnRef>
        <a:fillRef idx="1">
          <a:scrgbClr r="0" g="0" b="0"/>
        </a:fillRef>
        <a:effectRef idx="1">
          <a:scrgbClr r="0" g="0" b="0"/>
        </a:effectRef>
        <a:fontRef idx="minor">
          <a:schemeClr val="lt1"/>
        </a:fontRef>
      </dsp:style>
      <dsp:txBody>
        <a:bodyPr spcFirstLastPara="0" vert="horz" wrap="square" lIns="0" tIns="64008" rIns="0" bIns="68580" numCol="1" spcCol="1270" anchor="ctr" anchorCtr="0">
          <a:noAutofit/>
        </a:bodyPr>
        <a:lstStyle/>
        <a:p>
          <a:pPr lvl="0" algn="ctr" defTabSz="800100">
            <a:lnSpc>
              <a:spcPct val="90000"/>
            </a:lnSpc>
            <a:spcBef>
              <a:spcPct val="0"/>
            </a:spcBef>
            <a:spcAft>
              <a:spcPct val="35000"/>
            </a:spcAft>
          </a:pPr>
          <a:r>
            <a:rPr lang="en-US" sz="1800" kern="1200">
              <a:solidFill>
                <a:sysClr val="window" lastClr="FFFFFF"/>
              </a:solidFill>
              <a:latin typeface="Calibri"/>
              <a:ea typeface="+mn-ea"/>
              <a:cs typeface="+mn-cs"/>
            </a:rPr>
            <a:t>Similarities</a:t>
          </a:r>
        </a:p>
      </dsp:txBody>
      <dsp:txXfrm>
        <a:off x="2083593" y="225028"/>
        <a:ext cx="1060846" cy="630078"/>
      </dsp:txXfrm>
    </dsp:sp>
    <dsp:sp modelId="{0AEC74D0-D715-4274-808E-F9DCEE0C7B32}">
      <dsp:nvSpPr>
        <dsp:cNvPr id="0" name=""/>
        <dsp:cNvSpPr/>
      </dsp:nvSpPr>
      <dsp:spPr>
        <a:xfrm>
          <a:off x="3305175" y="430768"/>
          <a:ext cx="1253728" cy="630078"/>
        </a:xfrm>
        <a:prstGeom prst="rect">
          <a:avLst/>
        </a:prstGeom>
        <a:noFill/>
        <a:ln w="38100" cap="flat" cmpd="sng" algn="ctr">
          <a:noFill/>
          <a:prstDash val="solid"/>
        </a:ln>
        <a:effectLst>
          <a:outerShdw blurRad="40000" dist="20000" dir="5400000" rotWithShape="0">
            <a:srgbClr val="000000">
              <a:alpha val="38000"/>
            </a:srgbClr>
          </a:outerShdw>
        </a:effectLst>
        <a:sp3d/>
      </dsp:spPr>
      <dsp:style>
        <a:lnRef idx="3">
          <a:scrgbClr r="0" g="0" b="0"/>
        </a:lnRef>
        <a:fillRef idx="1">
          <a:scrgbClr r="0" g="0" b="0"/>
        </a:fillRef>
        <a:effectRef idx="1">
          <a:scrgbClr r="0" g="0" b="0"/>
        </a:effectRef>
        <a:fontRef idx="minor">
          <a:schemeClr val="lt1"/>
        </a:fontRef>
      </dsp:style>
      <dsp:txBody>
        <a:bodyPr spcFirstLastPara="0" vert="horz" wrap="square" lIns="0" tIns="64008" rIns="0" bIns="68580" numCol="1" spcCol="1270" anchor="ctr" anchorCtr="0">
          <a:noAutofit/>
        </a:bodyPr>
        <a:lstStyle/>
        <a:p>
          <a:pPr lvl="0" algn="ctr" defTabSz="800100">
            <a:lnSpc>
              <a:spcPct val="90000"/>
            </a:lnSpc>
            <a:spcBef>
              <a:spcPct val="0"/>
            </a:spcBef>
            <a:spcAft>
              <a:spcPct val="35000"/>
            </a:spcAft>
          </a:pPr>
          <a:r>
            <a:rPr lang="en-US" sz="1800" kern="1200">
              <a:solidFill>
                <a:sysClr val="window" lastClr="FFFFFF"/>
              </a:solidFill>
              <a:latin typeface="Calibri"/>
              <a:ea typeface="+mn-ea"/>
              <a:cs typeface="+mn-cs"/>
            </a:rPr>
            <a:t>Differences</a:t>
          </a:r>
        </a:p>
      </dsp:txBody>
      <dsp:txXfrm>
        <a:off x="3305175" y="430768"/>
        <a:ext cx="1253728" cy="630078"/>
      </dsp:txXfrm>
    </dsp:sp>
  </dsp:spTree>
</dsp:drawing>
</file>

<file path=word/diagrams/layout1.xml><?xml version="1.0" encoding="utf-8"?>
<dgm:layoutDef xmlns:dgm="http://schemas.openxmlformats.org/drawingml/2006/diagram" xmlns:a="http://schemas.openxmlformats.org/drawingml/2006/main" uniqueId="urn:microsoft.com/office/officeart/2005/8/layout/arrow6">
  <dgm:title val=""/>
  <dgm:desc val=""/>
  <dgm:catLst>
    <dgm:cat type="relationship" pri="4000"/>
    <dgm:cat type="process" pri="29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Lst>
      <dgm:cxnLst>
        <dgm:cxn modelId="3" srcId="0" destId="1" srcOrd="0" destOrd="0"/>
        <dgm:cxn modelId="4" srcId="0" destId="2" srcOrd="1" destOrd="0"/>
      </dgm:cxnLst>
      <dgm:bg/>
      <dgm:whole/>
    </dgm:dataModel>
  </dgm:clrData>
  <dgm:layoutNode name="compositeShape">
    <dgm:varLst>
      <dgm:chMax val="2"/>
      <dgm:dir/>
      <dgm:resizeHandles val="exact"/>
    </dgm:varLst>
    <dgm:alg type="composite">
      <dgm:param type="horzAlign" val="ctr"/>
      <dgm:param type="vertAlign" val="mid"/>
      <dgm:param type="ar" val="2.5"/>
    </dgm:alg>
    <dgm:shape xmlns:r="http://schemas.openxmlformats.org/officeDocument/2006/relationships" r:blip="">
      <dgm:adjLst/>
    </dgm:shape>
    <dgm:presOf/>
    <dgm:constrLst>
      <dgm:constr type="primFontSz" for="des" ptType="node" op="equ"/>
      <dgm:constr type="w" for="ch" forName="ribbon" refType="h" refFor="ch" refForName="ribbon" fact="2.5"/>
      <dgm:constr type="h" for="ch" forName="leftArrowText" refType="h" fact="0.49"/>
      <dgm:constr type="ctrY" for="ch" forName="leftArrowText" refType="ctrY" refFor="ch" refForName="ribbon"/>
      <dgm:constr type="ctrYOff" for="ch" forName="leftArrowText" refType="h" refFor="ch" refForName="ribbon" fact="-0.08"/>
      <dgm:constr type="l" for="ch" forName="leftArrowText" refType="w" refFor="ch" refForName="ribbon" fact="0.12"/>
      <dgm:constr type="r" for="ch" forName="leftArrowText" refType="w" refFor="ch" refForName="ribbon" fact="0.45"/>
      <dgm:constr type="h" for="ch" forName="rightArrowText" refType="h" fact="0.49"/>
      <dgm:constr type="ctrY" for="ch" forName="rightArrowText" refType="ctrY" refFor="ch" refForName="ribbon"/>
      <dgm:constr type="ctrYOff" for="ch" forName="rightArrowText" refType="h" refFor="ch" refForName="ribbon" fact="0.08"/>
      <dgm:constr type="l" for="ch" forName="rightArrowText" refType="w" refFor="ch" refForName="ribbon" fact="0.5"/>
      <dgm:constr type="r" for="ch" forName="rightArrowText" refType="w" refFor="ch" refForName="ribbon" fact="0.89"/>
    </dgm:constrLst>
    <dgm:ruleLst/>
    <dgm:choose name="Name0">
      <dgm:if name="Name1" axis="ch" ptType="node" func="cnt" op="gte" val="1">
        <dgm:layoutNode name="ribbon" styleLbl="node1">
          <dgm:alg type="sp"/>
          <dgm:shape xmlns:r="http://schemas.openxmlformats.org/officeDocument/2006/relationships" type="leftRightRibbon" r:blip="">
            <dgm:adjLst/>
          </dgm:shape>
          <dgm:presOf/>
          <dgm:constrLst/>
          <dgm:ruleLst/>
        </dgm:layoutNode>
        <dgm:layoutNode name="leftArrowText" styleLbl="node1">
          <dgm:varLst>
            <dgm:chMax val="0"/>
            <dgm:bulletEnabled val="1"/>
          </dgm:varLst>
          <dgm:alg type="tx">
            <dgm:param type="txAnchorVertCh" val="mid"/>
          </dgm:alg>
          <dgm:shape xmlns:r="http://schemas.openxmlformats.org/officeDocument/2006/relationships" type="rect" r:blip="" hideGeom="1">
            <dgm:adjLst/>
          </dgm:shape>
          <dgm:choose name="Name2">
            <dgm:if name="Name3" func="var" arg="dir" op="equ" val="norm">
              <dgm:presOf axis="ch desOrSelf" ptType="node node" st="1 1" cnt="1 0"/>
            </dgm:if>
            <dgm:else name="Name4">
              <dgm:presOf axis="ch desOrSelf" ptType="node node" st="2 1" cnt="1 0"/>
            </dgm:else>
          </dgm:choose>
          <dgm:constrLst>
            <dgm:constr type="primFontSz" val="65"/>
            <dgm:constr type="tMarg" refType="primFontSz" fact="0.28"/>
            <dgm:constr type="lMarg"/>
            <dgm:constr type="bMarg" refType="primFontSz" fact="0.3"/>
            <dgm:constr type="rMarg"/>
          </dgm:constrLst>
          <dgm:ruleLst>
            <dgm:rule type="primFontSz" val="5" fact="NaN" max="NaN"/>
          </dgm:ruleLst>
        </dgm:layoutNode>
        <dgm:layoutNode name="rightArrowText" styleLbl="node1">
          <dgm:varLst>
            <dgm:chMax val="0"/>
            <dgm:bulletEnabled val="1"/>
          </dgm:varLst>
          <dgm:alg type="tx">
            <dgm:param type="txAnchorVertCh" val="mid"/>
          </dgm:alg>
          <dgm:shape xmlns:r="http://schemas.openxmlformats.org/officeDocument/2006/relationships" type="rect" r:blip="" hideGeom="1">
            <dgm:adjLst/>
          </dgm:shape>
          <dgm:choose name="Name5">
            <dgm:if name="Name6" func="var" arg="dir" op="equ" val="norm">
              <dgm:presOf axis="ch desOrSelf" ptType="node node" st="2 1" cnt="1 0"/>
            </dgm:if>
            <dgm:else name="Name7">
              <dgm:presOf axis="ch desOrSelf" ptType="node node" st="1 1" cnt="1 0"/>
            </dgm:else>
          </dgm:choose>
          <dgm:constrLst>
            <dgm:constr type="primFontSz" val="65"/>
            <dgm:constr type="tMarg" refType="primFontSz" fact="0.28"/>
            <dgm:constr type="lMarg"/>
            <dgm:constr type="bMarg" refType="primFontSz" fact="0.3"/>
            <dgm:constr type="rMarg"/>
          </dgm:constrLst>
          <dgm:ruleLst>
            <dgm:rule type="primFontSz" val="5" fact="NaN" max="NaN"/>
          </dgm:ruleLst>
        </dgm:layoutNode>
      </dgm:if>
      <dgm:else name="Name8"/>
    </dgm:choose>
  </dgm:layoutNode>
</dgm:layoutDef>
</file>

<file path=word/diagrams/layout2.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4.xml><?xml version="1.0" encoding="utf-8"?>
<dgm:layoutDef xmlns:dgm="http://schemas.openxmlformats.org/drawingml/2006/diagram" xmlns:a="http://schemas.openxmlformats.org/drawingml/2006/main" uniqueId="urn:microsoft.com/office/officeart/2005/8/layout/hProcess6">
  <dgm:title val=""/>
  <dgm:desc val=""/>
  <dgm:catLst>
    <dgm:cat type="process"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theList">
    <dgm:varLst>
      <dgm:dir/>
      <dgm:animLvl val="lvl"/>
      <dgm:resizeHandles val="exact"/>
    </dgm:varLst>
    <dgm:choose name="Name0">
      <dgm:if name="Name1" func="var" arg="dir" op="equ" val="norm">
        <dgm:alg type="lin">
          <dgm:param type="linDir" val="fromL"/>
          <dgm:param type="nodeHorzAlign" val="l"/>
        </dgm:alg>
      </dgm:if>
      <dgm:else name="Name2">
        <dgm:alg type="lin">
          <dgm:param type="linDir" val="fromR"/>
          <dgm:param type="nodeHorzAlign" val="r"/>
        </dgm:alg>
      </dgm:else>
    </dgm:choose>
    <dgm:shape xmlns:r="http://schemas.openxmlformats.org/officeDocument/2006/relationships" r:blip="">
      <dgm:adjLst/>
    </dgm:shape>
    <dgm:presOf/>
    <dgm:constrLst>
      <dgm:constr type="w" for="ch" forName="compNode" refType="w"/>
      <dgm:constr type="h" for="ch" forName="compNode" refType="w" refFor="ch" refForName="compNode" fact="0.7"/>
      <dgm:constr type="ctrY" for="ch" forName="compNode" refType="h" fact="0.5"/>
      <dgm:constr type="w" for="ch" forName="aSpace" refType="w" fact="0.05"/>
      <dgm:constr type="primFontSz" for="des" forName="childTextHidden" op="equ" val="65"/>
      <dgm:constr type="primFontSz" for="des" forName="parentText" op="equ"/>
    </dgm:constrLst>
    <dgm:ruleLst/>
    <dgm:forEach name="aNodeForEach" axis="ch" ptType="node">
      <dgm:layoutNode name="compNode">
        <dgm:alg type="composite">
          <dgm:param type="ar" val="1.43"/>
        </dgm:alg>
        <dgm:shape xmlns:r="http://schemas.openxmlformats.org/officeDocument/2006/relationships" r:blip="">
          <dgm:adjLst/>
        </dgm:shape>
        <dgm:presOf/>
        <dgm:choose name="Name3">
          <dgm:if name="Name4" func="var" arg="dir" op="equ" val="norm">
            <dgm:constrLst>
              <dgm:constr type="w" for="ch" forName="childTextVisible" refType="w" fact="0.8"/>
              <dgm:constr type="h" for="ch" forName="childTextVisible" refType="h"/>
              <dgm:constr type="r" for="ch" forName="childTextVisible" refType="w"/>
              <dgm:constr type="w" for="ch" forName="childTextHidden" refType="w" fact="0.6"/>
              <dgm:constr type="h" for="ch" forName="childTextHidden" refType="h"/>
              <dgm:constr type="r" for="ch" forName="childTextHidden" refType="w"/>
              <dgm:constr type="l" for="ch" forName="parentText"/>
              <dgm:constr type="w" for="ch" forName="parentText" refType="w" fact="0.4"/>
              <dgm:constr type="h" for="ch" forName="parentText" refType="w" refFor="ch" refForName="parentText" op="equ"/>
              <dgm:constr type="ctrY" for="ch" forName="parentText" refType="h" fact="0.5"/>
            </dgm:constrLst>
          </dgm:if>
          <dgm:else name="Name5">
            <dgm:constrLst>
              <dgm:constr type="w" for="ch" forName="childTextVisible" refType="w" fact="0.8"/>
              <dgm:constr type="h" for="ch" forName="childTextVisible" refType="h"/>
              <dgm:constr type="l" for="ch" forName="childTextVisible"/>
              <dgm:constr type="w" for="ch" forName="childTextHidden" refType="w" fact="0.6"/>
              <dgm:constr type="h" for="ch" forName="childTextHidden" refType="h"/>
              <dgm:constr type="l" for="ch" forName="childTextHidden"/>
              <dgm:constr type="r" for="ch" forName="parentText" refType="w"/>
              <dgm:constr type="w" for="ch" forName="parentText" refType="w" fact="0.4"/>
              <dgm:constr type="h" for="ch" forName="parentText" refType="w" refFor="ch" refForName="parentText" op="equ"/>
              <dgm:constr type="ctrY" for="ch" forName="parentText" refType="h" fact="0.5"/>
            </dgm:constrLst>
          </dgm:else>
        </dgm:choose>
        <dgm:ruleLst/>
        <dgm:layoutNode name="noGeometry">
          <dgm:alg type="sp"/>
          <dgm:shape xmlns:r="http://schemas.openxmlformats.org/officeDocument/2006/relationships" r:blip="">
            <dgm:adjLst/>
          </dgm:shape>
          <dgm:presOf/>
          <dgm:constrLst/>
          <dgm:ruleLst/>
        </dgm:layoutNode>
        <dgm:layoutNode name="childTextVisible" styleLbl="bgAccFollowNode1">
          <dgm:varLst>
            <dgm:bulletEnabled val="1"/>
          </dgm:varLst>
          <dgm:alg type="sp"/>
          <dgm:choose name="Name6">
            <dgm:if name="Name7" func="var" arg="dir" op="equ" val="norm">
              <dgm:shape xmlns:r="http://schemas.openxmlformats.org/officeDocument/2006/relationships" type="rightArrow" r:blip="">
                <dgm:adjLst>
                  <dgm:adj idx="1" val="0.7"/>
                  <dgm:adj idx="2" val="0.5"/>
                </dgm:adjLst>
              </dgm:shape>
            </dgm:if>
            <dgm:else name="Name8">
              <dgm:shape xmlns:r="http://schemas.openxmlformats.org/officeDocument/2006/relationships" type="leftArrow" r:blip="">
                <dgm:adjLst>
                  <dgm:adj idx="1" val="0.7"/>
                  <dgm:adj idx="2" val="0.5"/>
                </dgm:adjLst>
              </dgm:shape>
            </dgm:else>
          </dgm:choose>
          <dgm:presOf axis="des" ptType="node"/>
          <dgm:constrLst/>
          <dgm:ruleLst/>
        </dgm:layoutNode>
        <dgm:layoutNode name="childTextHidden" styleLbl="bgAccFollowNode1">
          <dgm:choose name="Name9">
            <dgm:if name="Name10" axis="des followSib" ptType="node node" st="1 1" cnt="1 0" func="cnt" op="gte" val="1">
              <dgm:alg type="tx">
                <dgm:param type="stBulletLvl" val="1"/>
                <dgm:param type="txAnchorVertCh" val="mid"/>
              </dgm:alg>
            </dgm:if>
            <dgm:else name="Name11">
              <dgm:alg type="tx">
                <dgm:param type="stBulletLvl" val="2"/>
                <dgm:param type="txAnchorVertCh" val="mid"/>
              </dgm:alg>
            </dgm:else>
          </dgm:choose>
          <dgm:choose name="Name12">
            <dgm:if name="Name13" func="var" arg="dir" op="equ" val="norm">
              <dgm:shape xmlns:r="http://schemas.openxmlformats.org/officeDocument/2006/relationships" type="rightArrow" r:blip="" hideGeom="1">
                <dgm:adjLst>
                  <dgm:adj idx="1" val="0.7"/>
                  <dgm:adj idx="2" val="0.5"/>
                </dgm:adjLst>
              </dgm:shape>
            </dgm:if>
            <dgm:else name="Name14">
              <dgm:shape xmlns:r="http://schemas.openxmlformats.org/officeDocument/2006/relationships" type="leftArrow" r:blip="" hideGeom="1">
                <dgm:adjLst>
                  <dgm:adj idx="1" val="0.7"/>
                  <dgm:adj idx="2" val="0.5"/>
                </dgm:adjLst>
              </dgm:shape>
            </dgm:else>
          </dgm:choose>
          <dgm:presOf axis="des" ptType="node"/>
          <dgm:constrLst>
            <dgm:constr type="secFontSz" refType="primFontSz"/>
            <dgm:constr type="tMarg" refType="primFontSz" fact="0.05"/>
            <dgm:constr type="bMarg" refType="primFontSz" fact="0.05"/>
            <dgm:constr type="rMarg" refType="primFontSz" fact="0.1"/>
            <dgm:constr type="lMarg" refType="primFontSz" fact="0.2"/>
          </dgm:constrLst>
          <dgm:ruleLst>
            <dgm:rule type="primFontSz" val="5" fact="NaN" max="NaN"/>
          </dgm:ruleLst>
        </dgm:layoutNode>
        <dgm:layoutNode name="parentText" styleLbl="node1">
          <dgm:varLst>
            <dgm:chMax val="1"/>
            <dgm:bulletEnabled val="1"/>
          </dgm:varLst>
          <dgm:alg type="tx"/>
          <dgm:shape xmlns:r="http://schemas.openxmlformats.org/officeDocument/2006/relationships" type="ellipse" r:blip="">
            <dgm:adjLst/>
          </dgm:shape>
          <dgm:presOf axis="self"/>
          <dgm:constrLst>
            <dgm:constr type="primFontSz" val="65"/>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choose name="Name15">
        <dgm:if name="Name16" axis="self" ptType="node" func="revPos" op="gte" val="2">
          <dgm:layoutNode name="aSpace">
            <dgm:alg type="sp"/>
            <dgm:shape xmlns:r="http://schemas.openxmlformats.org/officeDocument/2006/relationships" r:blip="">
              <dgm:adjLst/>
            </dgm:shape>
            <dgm:presOf/>
            <dgm:constrLst/>
            <dgm:ruleLst/>
          </dgm:layoutNode>
        </dgm:if>
        <dgm:else name="Name17"/>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6.xml><?xml version="1.0" encoding="utf-8"?>
<dgm:layoutDef xmlns:dgm="http://schemas.openxmlformats.org/drawingml/2006/diagram" xmlns:a="http://schemas.openxmlformats.org/drawingml/2006/main" uniqueId="urn:microsoft.com/office/officeart/2005/8/layout/arrow6">
  <dgm:title val=""/>
  <dgm:desc val=""/>
  <dgm:catLst>
    <dgm:cat type="relationship" pri="4000"/>
    <dgm:cat type="process" pri="29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Lst>
      <dgm:cxnLst>
        <dgm:cxn modelId="3" srcId="0" destId="1" srcOrd="0" destOrd="0"/>
        <dgm:cxn modelId="4" srcId="0" destId="2" srcOrd="1" destOrd="0"/>
      </dgm:cxnLst>
      <dgm:bg/>
      <dgm:whole/>
    </dgm:dataModel>
  </dgm:clrData>
  <dgm:layoutNode name="compositeShape">
    <dgm:varLst>
      <dgm:chMax val="2"/>
      <dgm:dir/>
      <dgm:resizeHandles val="exact"/>
    </dgm:varLst>
    <dgm:alg type="composite">
      <dgm:param type="horzAlign" val="ctr"/>
      <dgm:param type="vertAlign" val="mid"/>
      <dgm:param type="ar" val="2.5"/>
    </dgm:alg>
    <dgm:shape xmlns:r="http://schemas.openxmlformats.org/officeDocument/2006/relationships" r:blip="">
      <dgm:adjLst/>
    </dgm:shape>
    <dgm:presOf/>
    <dgm:constrLst>
      <dgm:constr type="primFontSz" for="des" ptType="node" op="equ"/>
      <dgm:constr type="w" for="ch" forName="ribbon" refType="h" refFor="ch" refForName="ribbon" fact="2.5"/>
      <dgm:constr type="h" for="ch" forName="leftArrowText" refType="h" fact="0.49"/>
      <dgm:constr type="ctrY" for="ch" forName="leftArrowText" refType="ctrY" refFor="ch" refForName="ribbon"/>
      <dgm:constr type="ctrYOff" for="ch" forName="leftArrowText" refType="h" refFor="ch" refForName="ribbon" fact="-0.08"/>
      <dgm:constr type="l" for="ch" forName="leftArrowText" refType="w" refFor="ch" refForName="ribbon" fact="0.12"/>
      <dgm:constr type="r" for="ch" forName="leftArrowText" refType="w" refFor="ch" refForName="ribbon" fact="0.45"/>
      <dgm:constr type="h" for="ch" forName="rightArrowText" refType="h" fact="0.49"/>
      <dgm:constr type="ctrY" for="ch" forName="rightArrowText" refType="ctrY" refFor="ch" refForName="ribbon"/>
      <dgm:constr type="ctrYOff" for="ch" forName="rightArrowText" refType="h" refFor="ch" refForName="ribbon" fact="0.08"/>
      <dgm:constr type="l" for="ch" forName="rightArrowText" refType="w" refFor="ch" refForName="ribbon" fact="0.5"/>
      <dgm:constr type="r" for="ch" forName="rightArrowText" refType="w" refFor="ch" refForName="ribbon" fact="0.89"/>
    </dgm:constrLst>
    <dgm:ruleLst/>
    <dgm:choose name="Name0">
      <dgm:if name="Name1" axis="ch" ptType="node" func="cnt" op="gte" val="1">
        <dgm:layoutNode name="ribbon" styleLbl="node1">
          <dgm:alg type="sp"/>
          <dgm:shape xmlns:r="http://schemas.openxmlformats.org/officeDocument/2006/relationships" type="leftRightRibbon" r:blip="">
            <dgm:adjLst/>
          </dgm:shape>
          <dgm:presOf/>
          <dgm:constrLst/>
          <dgm:ruleLst/>
        </dgm:layoutNode>
        <dgm:layoutNode name="leftArrowText" styleLbl="node1">
          <dgm:varLst>
            <dgm:chMax val="0"/>
            <dgm:bulletEnabled val="1"/>
          </dgm:varLst>
          <dgm:alg type="tx">
            <dgm:param type="txAnchorVertCh" val="mid"/>
          </dgm:alg>
          <dgm:shape xmlns:r="http://schemas.openxmlformats.org/officeDocument/2006/relationships" type="rect" r:blip="" hideGeom="1">
            <dgm:adjLst/>
          </dgm:shape>
          <dgm:choose name="Name2">
            <dgm:if name="Name3" func="var" arg="dir" op="equ" val="norm">
              <dgm:presOf axis="ch desOrSelf" ptType="node node" st="1 1" cnt="1 0"/>
            </dgm:if>
            <dgm:else name="Name4">
              <dgm:presOf axis="ch desOrSelf" ptType="node node" st="2 1" cnt="1 0"/>
            </dgm:else>
          </dgm:choose>
          <dgm:constrLst>
            <dgm:constr type="primFontSz" val="65"/>
            <dgm:constr type="tMarg" refType="primFontSz" fact="0.28"/>
            <dgm:constr type="lMarg"/>
            <dgm:constr type="bMarg" refType="primFontSz" fact="0.3"/>
            <dgm:constr type="rMarg"/>
          </dgm:constrLst>
          <dgm:ruleLst>
            <dgm:rule type="primFontSz" val="5" fact="NaN" max="NaN"/>
          </dgm:ruleLst>
        </dgm:layoutNode>
        <dgm:layoutNode name="rightArrowText" styleLbl="node1">
          <dgm:varLst>
            <dgm:chMax val="0"/>
            <dgm:bulletEnabled val="1"/>
          </dgm:varLst>
          <dgm:alg type="tx">
            <dgm:param type="txAnchorVertCh" val="mid"/>
          </dgm:alg>
          <dgm:shape xmlns:r="http://schemas.openxmlformats.org/officeDocument/2006/relationships" type="rect" r:blip="" hideGeom="1">
            <dgm:adjLst/>
          </dgm:shape>
          <dgm:choose name="Name5">
            <dgm:if name="Name6" func="var" arg="dir" op="equ" val="norm">
              <dgm:presOf axis="ch desOrSelf" ptType="node node" st="2 1" cnt="1 0"/>
            </dgm:if>
            <dgm:else name="Name7">
              <dgm:presOf axis="ch desOrSelf" ptType="node node" st="1 1" cnt="1 0"/>
            </dgm:else>
          </dgm:choose>
          <dgm:constrLst>
            <dgm:constr type="primFontSz" val="65"/>
            <dgm:constr type="tMarg" refType="primFontSz" fact="0.28"/>
            <dgm:constr type="lMarg"/>
            <dgm:constr type="bMarg" refType="primFontSz" fact="0.3"/>
            <dgm:constr type="rMarg"/>
          </dgm:constrLst>
          <dgm:ruleLst>
            <dgm:rule type="primFontSz" val="5" fact="NaN" max="NaN"/>
          </dgm:ruleLst>
        </dgm:layoutNode>
      </dgm:if>
      <dgm:else name="Name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FBC8D-8987-4C99-AD5E-A7DFE8DFA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942</Words>
  <Characters>5375</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RNULTY</dc:creator>
  <cp:keywords/>
  <dc:description/>
  <cp:lastModifiedBy>DICKS, AMANDA</cp:lastModifiedBy>
  <cp:revision>2</cp:revision>
  <cp:lastPrinted>2009-01-05T22:46:00Z</cp:lastPrinted>
  <dcterms:created xsi:type="dcterms:W3CDTF">2015-02-27T17:55:00Z</dcterms:created>
  <dcterms:modified xsi:type="dcterms:W3CDTF">2015-02-27T17:55:00Z</dcterms:modified>
</cp:coreProperties>
</file>